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9D785" w14:textId="3B740512" w:rsidR="00BA7836" w:rsidRPr="00BA7836" w:rsidRDefault="00BA7836" w:rsidP="00BA7836">
      <w:pPr>
        <w:jc w:val="center"/>
        <w:rPr>
          <w:rFonts w:ascii="Times New Roman" w:hAnsi="Times New Roman"/>
          <w:b/>
          <w:bCs/>
          <w:u w:val="single"/>
        </w:rPr>
      </w:pPr>
      <w:r w:rsidRPr="00BA7836">
        <w:rPr>
          <w:rFonts w:ascii="Times New Roman" w:hAnsi="Times New Roman"/>
          <w:b/>
          <w:bCs/>
          <w:u w:val="single"/>
        </w:rPr>
        <w:t>REQUERIMENTO DE DIÁRIAS</w:t>
      </w:r>
    </w:p>
    <w:p w14:paraId="5CAE97E7" w14:textId="77777777" w:rsidR="00BA7836" w:rsidRDefault="00BA7836" w:rsidP="00BA7836">
      <w:pPr>
        <w:rPr>
          <w:rFonts w:ascii="Times New Roman" w:hAnsi="Times New Roman"/>
          <w:u w:val="single"/>
        </w:rPr>
      </w:pPr>
    </w:p>
    <w:p w14:paraId="2C54A906" w14:textId="77777777" w:rsidR="00615100" w:rsidRDefault="00615100" w:rsidP="00BA7836">
      <w:pPr>
        <w:rPr>
          <w:rFonts w:ascii="Times New Roman" w:hAnsi="Times New Roman"/>
          <w:u w:val="single"/>
        </w:rPr>
      </w:pPr>
    </w:p>
    <w:p w14:paraId="1867E36F" w14:textId="77777777" w:rsidR="007919A8" w:rsidRPr="007919A8" w:rsidRDefault="007919A8" w:rsidP="007919A8">
      <w:pPr>
        <w:rPr>
          <w:rFonts w:ascii="Times New Roman" w:hAnsi="Times New Roman"/>
        </w:rPr>
      </w:pPr>
      <w:r w:rsidRPr="007919A8">
        <w:rPr>
          <w:rFonts w:ascii="Times New Roman" w:hAnsi="Times New Roman"/>
        </w:rPr>
        <w:t xml:space="preserve">Bolsista: </w:t>
      </w:r>
      <w:r w:rsidRPr="007919A8">
        <w:rPr>
          <w:rFonts w:ascii="Times New Roman" w:hAnsi="Times New Roman"/>
        </w:rPr>
        <w:fldChar w:fldCharType="begin">
          <w:ffData>
            <w:name w:val="Texto1"/>
            <w:enabled/>
            <w:calcOnExit w:val="0"/>
            <w:textInput/>
          </w:ffData>
        </w:fldChar>
      </w:r>
      <w:bookmarkStart w:id="0" w:name="Texto1"/>
      <w:r w:rsidRPr="007919A8">
        <w:rPr>
          <w:rFonts w:ascii="Times New Roman" w:hAnsi="Times New Roman"/>
        </w:rPr>
        <w:instrText xml:space="preserve"> FORMTEXT </w:instrText>
      </w:r>
      <w:r w:rsidRPr="007919A8">
        <w:rPr>
          <w:rFonts w:ascii="Times New Roman" w:hAnsi="Times New Roman"/>
        </w:rPr>
      </w:r>
      <w:r w:rsidRPr="007919A8">
        <w:rPr>
          <w:rFonts w:ascii="Times New Roman" w:hAnsi="Times New Roman"/>
        </w:rPr>
        <w:fldChar w:fldCharType="separate"/>
      </w:r>
      <w:r w:rsidRPr="007919A8">
        <w:rPr>
          <w:rFonts w:ascii="Times New Roman" w:hAnsi="Times New Roman"/>
        </w:rPr>
        <w:t> </w:t>
      </w:r>
      <w:r w:rsidRPr="007919A8">
        <w:rPr>
          <w:rFonts w:ascii="Times New Roman" w:hAnsi="Times New Roman"/>
        </w:rPr>
        <w:t> </w:t>
      </w:r>
      <w:r w:rsidRPr="007919A8">
        <w:rPr>
          <w:rFonts w:ascii="Times New Roman" w:hAnsi="Times New Roman"/>
        </w:rPr>
        <w:t> </w:t>
      </w:r>
      <w:r w:rsidRPr="007919A8">
        <w:rPr>
          <w:rFonts w:ascii="Times New Roman" w:hAnsi="Times New Roman"/>
        </w:rPr>
        <w:t> </w:t>
      </w:r>
      <w:r w:rsidRPr="007919A8">
        <w:rPr>
          <w:rFonts w:ascii="Times New Roman" w:hAnsi="Times New Roman"/>
        </w:rPr>
        <w:t> </w:t>
      </w:r>
      <w:r w:rsidRPr="007919A8">
        <w:rPr>
          <w:rFonts w:ascii="Times New Roman" w:hAnsi="Times New Roman"/>
        </w:rPr>
        <w:fldChar w:fldCharType="end"/>
      </w:r>
      <w:bookmarkEnd w:id="0"/>
      <w:r w:rsidRPr="007919A8">
        <w:rPr>
          <w:rFonts w:ascii="Times New Roman" w:hAnsi="Times New Roman"/>
        </w:rPr>
        <w:t xml:space="preserve"> Processo FAPESP: </w:t>
      </w:r>
      <w:r w:rsidRPr="007919A8">
        <w:rPr>
          <w:rFonts w:ascii="Times New Roman" w:hAnsi="Times New Roman"/>
        </w:rPr>
        <w:fldChar w:fldCharType="begin">
          <w:ffData>
            <w:name w:val="Texto2"/>
            <w:enabled/>
            <w:calcOnExit w:val="0"/>
            <w:textInput/>
          </w:ffData>
        </w:fldChar>
      </w:r>
      <w:bookmarkStart w:id="1" w:name="Texto2"/>
      <w:r w:rsidRPr="007919A8">
        <w:rPr>
          <w:rFonts w:ascii="Times New Roman" w:hAnsi="Times New Roman"/>
        </w:rPr>
        <w:instrText xml:space="preserve"> FORMTEXT </w:instrText>
      </w:r>
      <w:r w:rsidRPr="007919A8">
        <w:rPr>
          <w:rFonts w:ascii="Times New Roman" w:hAnsi="Times New Roman"/>
        </w:rPr>
      </w:r>
      <w:r w:rsidRPr="007919A8">
        <w:rPr>
          <w:rFonts w:ascii="Times New Roman" w:hAnsi="Times New Roman"/>
        </w:rPr>
        <w:fldChar w:fldCharType="separate"/>
      </w:r>
      <w:r w:rsidRPr="007919A8">
        <w:rPr>
          <w:rFonts w:ascii="Times New Roman" w:hAnsi="Times New Roman"/>
        </w:rPr>
        <w:t> </w:t>
      </w:r>
      <w:r w:rsidRPr="007919A8">
        <w:rPr>
          <w:rFonts w:ascii="Times New Roman" w:hAnsi="Times New Roman"/>
        </w:rPr>
        <w:t> </w:t>
      </w:r>
      <w:r w:rsidRPr="007919A8">
        <w:rPr>
          <w:rFonts w:ascii="Times New Roman" w:hAnsi="Times New Roman"/>
        </w:rPr>
        <w:t> </w:t>
      </w:r>
      <w:r w:rsidRPr="007919A8">
        <w:rPr>
          <w:rFonts w:ascii="Times New Roman" w:hAnsi="Times New Roman"/>
        </w:rPr>
        <w:t> </w:t>
      </w:r>
      <w:r w:rsidRPr="007919A8">
        <w:rPr>
          <w:rFonts w:ascii="Times New Roman" w:hAnsi="Times New Roman"/>
        </w:rPr>
        <w:t> </w:t>
      </w:r>
      <w:r w:rsidRPr="007919A8">
        <w:rPr>
          <w:rFonts w:ascii="Times New Roman" w:hAnsi="Times New Roman"/>
        </w:rPr>
        <w:fldChar w:fldCharType="end"/>
      </w:r>
      <w:bookmarkEnd w:id="1"/>
    </w:p>
    <w:p w14:paraId="33E4E28E" w14:textId="77777777" w:rsidR="007919A8" w:rsidRDefault="007919A8" w:rsidP="00BA7836">
      <w:pPr>
        <w:rPr>
          <w:rFonts w:ascii="Times New Roman" w:hAnsi="Times New Roman"/>
          <w:u w:val="single"/>
        </w:rPr>
      </w:pPr>
    </w:p>
    <w:tbl>
      <w:tblPr>
        <w:tblStyle w:val="Tabelacomgrade"/>
        <w:tblW w:w="0" w:type="auto"/>
        <w:tblLook w:val="04A0" w:firstRow="1" w:lastRow="0" w:firstColumn="1" w:lastColumn="0" w:noHBand="0" w:noVBand="1"/>
      </w:tblPr>
      <w:tblGrid>
        <w:gridCol w:w="1535"/>
        <w:gridCol w:w="274"/>
        <w:gridCol w:w="1261"/>
        <w:gridCol w:w="1536"/>
        <w:gridCol w:w="1535"/>
        <w:gridCol w:w="1536"/>
        <w:gridCol w:w="1536"/>
      </w:tblGrid>
      <w:tr w:rsidR="00C02D57" w:rsidRPr="00C02D57" w14:paraId="12F57BAB" w14:textId="77777777" w:rsidTr="00C02D57">
        <w:tc>
          <w:tcPr>
            <w:tcW w:w="4606" w:type="dxa"/>
            <w:gridSpan w:val="4"/>
          </w:tcPr>
          <w:p w14:paraId="090BBB2B" w14:textId="700AA6CA" w:rsidR="00C02D57" w:rsidRPr="00694B1C" w:rsidRDefault="00C02D57" w:rsidP="00BA7836">
            <w:pPr>
              <w:rPr>
                <w:rFonts w:ascii="Times New Roman" w:hAnsi="Times New Roman"/>
                <w:szCs w:val="28"/>
              </w:rPr>
            </w:pPr>
            <w:r w:rsidRPr="00694B1C">
              <w:rPr>
                <w:rFonts w:ascii="Times New Roman" w:hAnsi="Times New Roman"/>
                <w:szCs w:val="28"/>
              </w:rPr>
              <w:t>RG:</w:t>
            </w:r>
          </w:p>
        </w:tc>
        <w:tc>
          <w:tcPr>
            <w:tcW w:w="4607" w:type="dxa"/>
            <w:gridSpan w:val="3"/>
          </w:tcPr>
          <w:p w14:paraId="221822A3" w14:textId="71910BE3" w:rsidR="00C02D57" w:rsidRPr="00694B1C" w:rsidRDefault="00C02D57" w:rsidP="00BA7836">
            <w:pPr>
              <w:rPr>
                <w:rFonts w:ascii="Times New Roman" w:hAnsi="Times New Roman"/>
                <w:szCs w:val="28"/>
              </w:rPr>
            </w:pPr>
            <w:r w:rsidRPr="00694B1C">
              <w:rPr>
                <w:rFonts w:ascii="Times New Roman" w:hAnsi="Times New Roman"/>
                <w:szCs w:val="28"/>
              </w:rPr>
              <w:t>CPF:</w:t>
            </w:r>
          </w:p>
        </w:tc>
      </w:tr>
      <w:tr w:rsidR="00C02D57" w:rsidRPr="00C02D57" w14:paraId="444F0D59" w14:textId="77777777" w:rsidTr="00035164">
        <w:tc>
          <w:tcPr>
            <w:tcW w:w="9213" w:type="dxa"/>
            <w:gridSpan w:val="7"/>
          </w:tcPr>
          <w:p w14:paraId="6664CE66" w14:textId="7FCE050D" w:rsidR="00C02D57" w:rsidRPr="00694B1C" w:rsidRDefault="00C02D57" w:rsidP="00BA7836">
            <w:pPr>
              <w:rPr>
                <w:rFonts w:ascii="Times New Roman" w:hAnsi="Times New Roman"/>
                <w:szCs w:val="28"/>
              </w:rPr>
            </w:pPr>
            <w:r w:rsidRPr="00694B1C">
              <w:rPr>
                <w:rFonts w:ascii="Times New Roman" w:hAnsi="Times New Roman"/>
                <w:szCs w:val="28"/>
              </w:rPr>
              <w:t>Endereço:</w:t>
            </w:r>
          </w:p>
        </w:tc>
      </w:tr>
      <w:tr w:rsidR="00C02D57" w:rsidRPr="00C02D57" w14:paraId="42677193" w14:textId="77777777" w:rsidTr="00C02D57">
        <w:tc>
          <w:tcPr>
            <w:tcW w:w="4606" w:type="dxa"/>
            <w:gridSpan w:val="4"/>
          </w:tcPr>
          <w:p w14:paraId="4CB807A0" w14:textId="0AB3BDE0" w:rsidR="00C02D57" w:rsidRPr="00694B1C" w:rsidRDefault="00C02D57" w:rsidP="00BA7836">
            <w:pPr>
              <w:rPr>
                <w:rFonts w:ascii="Times New Roman" w:hAnsi="Times New Roman"/>
                <w:szCs w:val="28"/>
              </w:rPr>
            </w:pPr>
            <w:r w:rsidRPr="00694B1C">
              <w:rPr>
                <w:rFonts w:ascii="Times New Roman" w:hAnsi="Times New Roman"/>
                <w:szCs w:val="28"/>
              </w:rPr>
              <w:t>Complemento:</w:t>
            </w:r>
          </w:p>
        </w:tc>
        <w:tc>
          <w:tcPr>
            <w:tcW w:w="4607" w:type="dxa"/>
            <w:gridSpan w:val="3"/>
          </w:tcPr>
          <w:p w14:paraId="4B0964A9" w14:textId="33CE0C46" w:rsidR="00C02D57" w:rsidRPr="00694B1C" w:rsidRDefault="00C02D57" w:rsidP="00BA7836">
            <w:pPr>
              <w:rPr>
                <w:rFonts w:ascii="Times New Roman" w:hAnsi="Times New Roman"/>
                <w:szCs w:val="28"/>
              </w:rPr>
            </w:pPr>
            <w:r w:rsidRPr="00694B1C">
              <w:rPr>
                <w:rFonts w:ascii="Times New Roman" w:hAnsi="Times New Roman"/>
                <w:szCs w:val="28"/>
              </w:rPr>
              <w:t>Bairro:</w:t>
            </w:r>
          </w:p>
        </w:tc>
      </w:tr>
      <w:tr w:rsidR="00C02D57" w:rsidRPr="00C02D57" w14:paraId="362255C3" w14:textId="77777777" w:rsidTr="00C02D57">
        <w:tc>
          <w:tcPr>
            <w:tcW w:w="4606" w:type="dxa"/>
            <w:gridSpan w:val="4"/>
          </w:tcPr>
          <w:p w14:paraId="6C1F5E8D" w14:textId="6E35D552" w:rsidR="00C02D57" w:rsidRPr="00694B1C" w:rsidRDefault="00C02D57" w:rsidP="00BA7836">
            <w:pPr>
              <w:rPr>
                <w:rFonts w:ascii="Times New Roman" w:hAnsi="Times New Roman"/>
                <w:szCs w:val="28"/>
              </w:rPr>
            </w:pPr>
            <w:r w:rsidRPr="00694B1C">
              <w:rPr>
                <w:rFonts w:ascii="Times New Roman" w:hAnsi="Times New Roman"/>
                <w:szCs w:val="28"/>
              </w:rPr>
              <w:t>Cidade:</w:t>
            </w:r>
          </w:p>
        </w:tc>
        <w:tc>
          <w:tcPr>
            <w:tcW w:w="4607" w:type="dxa"/>
            <w:gridSpan w:val="3"/>
          </w:tcPr>
          <w:p w14:paraId="0A7B4568" w14:textId="24EE5CDD" w:rsidR="00C02D57" w:rsidRPr="00694B1C" w:rsidRDefault="00C02D57" w:rsidP="00BA7836">
            <w:pPr>
              <w:rPr>
                <w:rFonts w:ascii="Times New Roman" w:hAnsi="Times New Roman"/>
                <w:szCs w:val="28"/>
              </w:rPr>
            </w:pPr>
            <w:r w:rsidRPr="00694B1C">
              <w:rPr>
                <w:rFonts w:ascii="Times New Roman" w:hAnsi="Times New Roman"/>
                <w:szCs w:val="28"/>
              </w:rPr>
              <w:t>Estado:</w:t>
            </w:r>
          </w:p>
        </w:tc>
      </w:tr>
      <w:tr w:rsidR="000245A9" w:rsidRPr="00C02D57" w14:paraId="31A74059" w14:textId="77777777" w:rsidTr="00AD2891">
        <w:tc>
          <w:tcPr>
            <w:tcW w:w="9213" w:type="dxa"/>
            <w:gridSpan w:val="7"/>
          </w:tcPr>
          <w:p w14:paraId="6430728C" w14:textId="72588A26" w:rsidR="000245A9" w:rsidRPr="00694B1C" w:rsidRDefault="000245A9" w:rsidP="000245A9">
            <w:pPr>
              <w:jc w:val="center"/>
              <w:rPr>
                <w:rFonts w:ascii="Times New Roman" w:hAnsi="Times New Roman"/>
                <w:b/>
                <w:bCs/>
                <w:szCs w:val="28"/>
              </w:rPr>
            </w:pPr>
            <w:r w:rsidRPr="00694B1C">
              <w:rPr>
                <w:rFonts w:ascii="Times New Roman" w:hAnsi="Times New Roman"/>
                <w:b/>
                <w:bCs/>
                <w:szCs w:val="28"/>
              </w:rPr>
              <w:t>ROTEIRO DA VIAGEM</w:t>
            </w:r>
          </w:p>
        </w:tc>
      </w:tr>
      <w:tr w:rsidR="000245A9" w:rsidRPr="00C02D57" w14:paraId="5C484EC7" w14:textId="77777777" w:rsidTr="00C02D57">
        <w:tc>
          <w:tcPr>
            <w:tcW w:w="4606" w:type="dxa"/>
            <w:gridSpan w:val="4"/>
          </w:tcPr>
          <w:p w14:paraId="2CC216D1" w14:textId="0E686221" w:rsidR="000245A9" w:rsidRPr="00694B1C" w:rsidRDefault="000245A9" w:rsidP="00197D8E">
            <w:pPr>
              <w:jc w:val="center"/>
              <w:rPr>
                <w:rFonts w:ascii="Times New Roman" w:hAnsi="Times New Roman"/>
                <w:szCs w:val="28"/>
              </w:rPr>
            </w:pPr>
            <w:r w:rsidRPr="00694B1C">
              <w:rPr>
                <w:rFonts w:ascii="Times New Roman" w:hAnsi="Times New Roman"/>
                <w:szCs w:val="28"/>
              </w:rPr>
              <w:t>Saida</w:t>
            </w:r>
          </w:p>
        </w:tc>
        <w:tc>
          <w:tcPr>
            <w:tcW w:w="4607" w:type="dxa"/>
            <w:gridSpan w:val="3"/>
          </w:tcPr>
          <w:p w14:paraId="2CF208CC" w14:textId="66A36B32" w:rsidR="000245A9" w:rsidRPr="00694B1C" w:rsidRDefault="00AC550A" w:rsidP="00197D8E">
            <w:pPr>
              <w:jc w:val="center"/>
              <w:rPr>
                <w:rFonts w:ascii="Times New Roman" w:hAnsi="Times New Roman"/>
                <w:szCs w:val="28"/>
              </w:rPr>
            </w:pPr>
            <w:r w:rsidRPr="00694B1C">
              <w:rPr>
                <w:rFonts w:ascii="Times New Roman" w:hAnsi="Times New Roman"/>
                <w:szCs w:val="28"/>
              </w:rPr>
              <w:t>Chegada</w:t>
            </w:r>
          </w:p>
        </w:tc>
      </w:tr>
      <w:tr w:rsidR="00AC550A" w:rsidRPr="00C02D57" w14:paraId="20B655DD" w14:textId="77777777" w:rsidTr="00121764">
        <w:tc>
          <w:tcPr>
            <w:tcW w:w="1535" w:type="dxa"/>
          </w:tcPr>
          <w:p w14:paraId="7655B795" w14:textId="28C8A49F" w:rsidR="00AC550A" w:rsidRPr="00694B1C" w:rsidRDefault="002E6F60" w:rsidP="00BA7836">
            <w:pPr>
              <w:rPr>
                <w:rFonts w:ascii="Times New Roman" w:hAnsi="Times New Roman"/>
                <w:szCs w:val="28"/>
              </w:rPr>
            </w:pPr>
            <w:r w:rsidRPr="00694B1C">
              <w:rPr>
                <w:rFonts w:ascii="Times New Roman" w:hAnsi="Times New Roman"/>
                <w:szCs w:val="28"/>
              </w:rPr>
              <w:t>Data</w:t>
            </w:r>
          </w:p>
        </w:tc>
        <w:tc>
          <w:tcPr>
            <w:tcW w:w="1535" w:type="dxa"/>
            <w:gridSpan w:val="2"/>
          </w:tcPr>
          <w:p w14:paraId="5170D10E" w14:textId="6BF17DAB" w:rsidR="00AC550A" w:rsidRPr="00694B1C" w:rsidRDefault="002E6F60" w:rsidP="00BA7836">
            <w:pPr>
              <w:rPr>
                <w:rFonts w:ascii="Times New Roman" w:hAnsi="Times New Roman"/>
                <w:szCs w:val="28"/>
              </w:rPr>
            </w:pPr>
            <w:r w:rsidRPr="00694B1C">
              <w:rPr>
                <w:rFonts w:ascii="Times New Roman" w:hAnsi="Times New Roman"/>
                <w:szCs w:val="28"/>
              </w:rPr>
              <w:t>Hora</w:t>
            </w:r>
          </w:p>
        </w:tc>
        <w:tc>
          <w:tcPr>
            <w:tcW w:w="1536" w:type="dxa"/>
          </w:tcPr>
          <w:p w14:paraId="7B5FF043" w14:textId="23C43AF1" w:rsidR="00AC550A" w:rsidRPr="00694B1C" w:rsidRDefault="002E6F60" w:rsidP="00BA7836">
            <w:pPr>
              <w:rPr>
                <w:rFonts w:ascii="Times New Roman" w:hAnsi="Times New Roman"/>
                <w:szCs w:val="28"/>
              </w:rPr>
            </w:pPr>
            <w:r w:rsidRPr="00694B1C">
              <w:rPr>
                <w:rFonts w:ascii="Times New Roman" w:hAnsi="Times New Roman"/>
                <w:szCs w:val="28"/>
              </w:rPr>
              <w:t>Localidade</w:t>
            </w:r>
          </w:p>
        </w:tc>
        <w:tc>
          <w:tcPr>
            <w:tcW w:w="1535" w:type="dxa"/>
          </w:tcPr>
          <w:p w14:paraId="712B1C19" w14:textId="6AFAD905" w:rsidR="00AC550A" w:rsidRPr="00694B1C" w:rsidRDefault="002E6F60" w:rsidP="00BA7836">
            <w:pPr>
              <w:rPr>
                <w:rFonts w:ascii="Times New Roman" w:hAnsi="Times New Roman"/>
                <w:szCs w:val="28"/>
              </w:rPr>
            </w:pPr>
            <w:r w:rsidRPr="00694B1C">
              <w:rPr>
                <w:rFonts w:ascii="Times New Roman" w:hAnsi="Times New Roman"/>
                <w:szCs w:val="28"/>
              </w:rPr>
              <w:t>Data</w:t>
            </w:r>
          </w:p>
        </w:tc>
        <w:tc>
          <w:tcPr>
            <w:tcW w:w="1536" w:type="dxa"/>
          </w:tcPr>
          <w:p w14:paraId="1DE1E55E" w14:textId="09C3A0B1" w:rsidR="00AC550A" w:rsidRPr="00694B1C" w:rsidRDefault="002E6F60" w:rsidP="00BA7836">
            <w:pPr>
              <w:rPr>
                <w:rFonts w:ascii="Times New Roman" w:hAnsi="Times New Roman"/>
                <w:szCs w:val="28"/>
              </w:rPr>
            </w:pPr>
            <w:r w:rsidRPr="00694B1C">
              <w:rPr>
                <w:rFonts w:ascii="Times New Roman" w:hAnsi="Times New Roman"/>
                <w:szCs w:val="28"/>
              </w:rPr>
              <w:t>Hora</w:t>
            </w:r>
          </w:p>
        </w:tc>
        <w:tc>
          <w:tcPr>
            <w:tcW w:w="1536" w:type="dxa"/>
          </w:tcPr>
          <w:p w14:paraId="2A913BF8" w14:textId="1C11828E" w:rsidR="00AC550A" w:rsidRPr="00694B1C" w:rsidRDefault="002E6F60" w:rsidP="00BA7836">
            <w:pPr>
              <w:rPr>
                <w:rFonts w:ascii="Times New Roman" w:hAnsi="Times New Roman"/>
                <w:szCs w:val="28"/>
              </w:rPr>
            </w:pPr>
            <w:r w:rsidRPr="00694B1C">
              <w:rPr>
                <w:rFonts w:ascii="Times New Roman" w:hAnsi="Times New Roman"/>
                <w:szCs w:val="28"/>
              </w:rPr>
              <w:t>Localidade</w:t>
            </w:r>
          </w:p>
        </w:tc>
      </w:tr>
      <w:tr w:rsidR="002E6F60" w:rsidRPr="00C02D57" w14:paraId="2F7A9E7F" w14:textId="77777777" w:rsidTr="00121764">
        <w:tc>
          <w:tcPr>
            <w:tcW w:w="1535" w:type="dxa"/>
          </w:tcPr>
          <w:p w14:paraId="7D9D29EA" w14:textId="77777777" w:rsidR="002E6F60" w:rsidRPr="00694B1C" w:rsidRDefault="002E6F60" w:rsidP="00BA7836">
            <w:pPr>
              <w:rPr>
                <w:rFonts w:ascii="Times New Roman" w:hAnsi="Times New Roman"/>
                <w:szCs w:val="28"/>
              </w:rPr>
            </w:pPr>
          </w:p>
        </w:tc>
        <w:tc>
          <w:tcPr>
            <w:tcW w:w="1535" w:type="dxa"/>
            <w:gridSpan w:val="2"/>
          </w:tcPr>
          <w:p w14:paraId="115DF7B6" w14:textId="77777777" w:rsidR="002E6F60" w:rsidRPr="00694B1C" w:rsidRDefault="002E6F60" w:rsidP="00BA7836">
            <w:pPr>
              <w:rPr>
                <w:rFonts w:ascii="Times New Roman" w:hAnsi="Times New Roman"/>
                <w:szCs w:val="28"/>
              </w:rPr>
            </w:pPr>
          </w:p>
        </w:tc>
        <w:tc>
          <w:tcPr>
            <w:tcW w:w="1536" w:type="dxa"/>
          </w:tcPr>
          <w:p w14:paraId="5CF4C4C7" w14:textId="77777777" w:rsidR="002E6F60" w:rsidRPr="00694B1C" w:rsidRDefault="002E6F60" w:rsidP="00BA7836">
            <w:pPr>
              <w:rPr>
                <w:rFonts w:ascii="Times New Roman" w:hAnsi="Times New Roman"/>
                <w:szCs w:val="28"/>
              </w:rPr>
            </w:pPr>
          </w:p>
        </w:tc>
        <w:tc>
          <w:tcPr>
            <w:tcW w:w="1535" w:type="dxa"/>
          </w:tcPr>
          <w:p w14:paraId="352DE0F5" w14:textId="77777777" w:rsidR="002E6F60" w:rsidRPr="00694B1C" w:rsidRDefault="002E6F60" w:rsidP="00BA7836">
            <w:pPr>
              <w:rPr>
                <w:rFonts w:ascii="Times New Roman" w:hAnsi="Times New Roman"/>
                <w:szCs w:val="28"/>
              </w:rPr>
            </w:pPr>
          </w:p>
        </w:tc>
        <w:tc>
          <w:tcPr>
            <w:tcW w:w="1536" w:type="dxa"/>
          </w:tcPr>
          <w:p w14:paraId="3C1BE89A" w14:textId="77777777" w:rsidR="002E6F60" w:rsidRPr="00694B1C" w:rsidRDefault="002E6F60" w:rsidP="00BA7836">
            <w:pPr>
              <w:rPr>
                <w:rFonts w:ascii="Times New Roman" w:hAnsi="Times New Roman"/>
                <w:szCs w:val="28"/>
              </w:rPr>
            </w:pPr>
          </w:p>
        </w:tc>
        <w:tc>
          <w:tcPr>
            <w:tcW w:w="1536" w:type="dxa"/>
          </w:tcPr>
          <w:p w14:paraId="15B72E5F" w14:textId="77777777" w:rsidR="002E6F60" w:rsidRPr="00694B1C" w:rsidRDefault="002E6F60" w:rsidP="00BA7836">
            <w:pPr>
              <w:rPr>
                <w:rFonts w:ascii="Times New Roman" w:hAnsi="Times New Roman"/>
                <w:szCs w:val="28"/>
              </w:rPr>
            </w:pPr>
          </w:p>
        </w:tc>
      </w:tr>
      <w:tr w:rsidR="002E6F60" w:rsidRPr="00C02D57" w14:paraId="47044FB5" w14:textId="77777777" w:rsidTr="00121764">
        <w:tc>
          <w:tcPr>
            <w:tcW w:w="1535" w:type="dxa"/>
          </w:tcPr>
          <w:p w14:paraId="37DFBBBE" w14:textId="77777777" w:rsidR="002E6F60" w:rsidRPr="00694B1C" w:rsidRDefault="002E6F60" w:rsidP="00BA7836">
            <w:pPr>
              <w:rPr>
                <w:rFonts w:ascii="Times New Roman" w:hAnsi="Times New Roman"/>
                <w:szCs w:val="28"/>
              </w:rPr>
            </w:pPr>
          </w:p>
        </w:tc>
        <w:tc>
          <w:tcPr>
            <w:tcW w:w="1535" w:type="dxa"/>
            <w:gridSpan w:val="2"/>
          </w:tcPr>
          <w:p w14:paraId="1D322CF6" w14:textId="77777777" w:rsidR="002E6F60" w:rsidRPr="00694B1C" w:rsidRDefault="002E6F60" w:rsidP="00BA7836">
            <w:pPr>
              <w:rPr>
                <w:rFonts w:ascii="Times New Roman" w:hAnsi="Times New Roman"/>
                <w:szCs w:val="28"/>
              </w:rPr>
            </w:pPr>
          </w:p>
        </w:tc>
        <w:tc>
          <w:tcPr>
            <w:tcW w:w="1536" w:type="dxa"/>
          </w:tcPr>
          <w:p w14:paraId="28F3910A" w14:textId="77777777" w:rsidR="002E6F60" w:rsidRPr="00694B1C" w:rsidRDefault="002E6F60" w:rsidP="00BA7836">
            <w:pPr>
              <w:rPr>
                <w:rFonts w:ascii="Times New Roman" w:hAnsi="Times New Roman"/>
                <w:szCs w:val="28"/>
              </w:rPr>
            </w:pPr>
          </w:p>
        </w:tc>
        <w:tc>
          <w:tcPr>
            <w:tcW w:w="1535" w:type="dxa"/>
          </w:tcPr>
          <w:p w14:paraId="231004E7" w14:textId="77777777" w:rsidR="002E6F60" w:rsidRPr="00694B1C" w:rsidRDefault="002E6F60" w:rsidP="00BA7836">
            <w:pPr>
              <w:rPr>
                <w:rFonts w:ascii="Times New Roman" w:hAnsi="Times New Roman"/>
                <w:szCs w:val="28"/>
              </w:rPr>
            </w:pPr>
          </w:p>
        </w:tc>
        <w:tc>
          <w:tcPr>
            <w:tcW w:w="1536" w:type="dxa"/>
          </w:tcPr>
          <w:p w14:paraId="3898C458" w14:textId="77777777" w:rsidR="002E6F60" w:rsidRPr="00694B1C" w:rsidRDefault="002E6F60" w:rsidP="00BA7836">
            <w:pPr>
              <w:rPr>
                <w:rFonts w:ascii="Times New Roman" w:hAnsi="Times New Roman"/>
                <w:szCs w:val="28"/>
              </w:rPr>
            </w:pPr>
          </w:p>
        </w:tc>
        <w:tc>
          <w:tcPr>
            <w:tcW w:w="1536" w:type="dxa"/>
          </w:tcPr>
          <w:p w14:paraId="57B1472C" w14:textId="77777777" w:rsidR="002E6F60" w:rsidRPr="00694B1C" w:rsidRDefault="002E6F60" w:rsidP="00BA7836">
            <w:pPr>
              <w:rPr>
                <w:rFonts w:ascii="Times New Roman" w:hAnsi="Times New Roman"/>
                <w:szCs w:val="28"/>
              </w:rPr>
            </w:pPr>
          </w:p>
        </w:tc>
      </w:tr>
      <w:tr w:rsidR="002E6F60" w:rsidRPr="00C02D57" w14:paraId="0B23B316" w14:textId="77777777" w:rsidTr="00121764">
        <w:tc>
          <w:tcPr>
            <w:tcW w:w="1535" w:type="dxa"/>
          </w:tcPr>
          <w:p w14:paraId="13FC8057" w14:textId="77777777" w:rsidR="002E6F60" w:rsidRPr="00694B1C" w:rsidRDefault="002E6F60" w:rsidP="00BA7836">
            <w:pPr>
              <w:rPr>
                <w:rFonts w:ascii="Times New Roman" w:hAnsi="Times New Roman"/>
                <w:szCs w:val="28"/>
              </w:rPr>
            </w:pPr>
          </w:p>
        </w:tc>
        <w:tc>
          <w:tcPr>
            <w:tcW w:w="1535" w:type="dxa"/>
            <w:gridSpan w:val="2"/>
          </w:tcPr>
          <w:p w14:paraId="58D4422D" w14:textId="77777777" w:rsidR="002E6F60" w:rsidRPr="00694B1C" w:rsidRDefault="002E6F60" w:rsidP="00BA7836">
            <w:pPr>
              <w:rPr>
                <w:rFonts w:ascii="Times New Roman" w:hAnsi="Times New Roman"/>
                <w:szCs w:val="28"/>
              </w:rPr>
            </w:pPr>
          </w:p>
        </w:tc>
        <w:tc>
          <w:tcPr>
            <w:tcW w:w="1536" w:type="dxa"/>
          </w:tcPr>
          <w:p w14:paraId="61FB9781" w14:textId="77777777" w:rsidR="002E6F60" w:rsidRPr="00694B1C" w:rsidRDefault="002E6F60" w:rsidP="00BA7836">
            <w:pPr>
              <w:rPr>
                <w:rFonts w:ascii="Times New Roman" w:hAnsi="Times New Roman"/>
                <w:szCs w:val="28"/>
              </w:rPr>
            </w:pPr>
          </w:p>
        </w:tc>
        <w:tc>
          <w:tcPr>
            <w:tcW w:w="1535" w:type="dxa"/>
          </w:tcPr>
          <w:p w14:paraId="0BF023EE" w14:textId="77777777" w:rsidR="002E6F60" w:rsidRPr="00694B1C" w:rsidRDefault="002E6F60" w:rsidP="00BA7836">
            <w:pPr>
              <w:rPr>
                <w:rFonts w:ascii="Times New Roman" w:hAnsi="Times New Roman"/>
                <w:szCs w:val="28"/>
              </w:rPr>
            </w:pPr>
          </w:p>
        </w:tc>
        <w:tc>
          <w:tcPr>
            <w:tcW w:w="1536" w:type="dxa"/>
          </w:tcPr>
          <w:p w14:paraId="169F22CD" w14:textId="77777777" w:rsidR="002E6F60" w:rsidRPr="00694B1C" w:rsidRDefault="002E6F60" w:rsidP="00BA7836">
            <w:pPr>
              <w:rPr>
                <w:rFonts w:ascii="Times New Roman" w:hAnsi="Times New Roman"/>
                <w:szCs w:val="28"/>
              </w:rPr>
            </w:pPr>
          </w:p>
        </w:tc>
        <w:tc>
          <w:tcPr>
            <w:tcW w:w="1536" w:type="dxa"/>
          </w:tcPr>
          <w:p w14:paraId="7206D4EE" w14:textId="77777777" w:rsidR="002E6F60" w:rsidRPr="00694B1C" w:rsidRDefault="002E6F60" w:rsidP="00BA7836">
            <w:pPr>
              <w:rPr>
                <w:rFonts w:ascii="Times New Roman" w:hAnsi="Times New Roman"/>
                <w:szCs w:val="28"/>
              </w:rPr>
            </w:pPr>
          </w:p>
        </w:tc>
      </w:tr>
      <w:tr w:rsidR="006F00D7" w:rsidRPr="00C02D57" w14:paraId="43C76C31" w14:textId="77777777" w:rsidTr="008442FE">
        <w:tc>
          <w:tcPr>
            <w:tcW w:w="9213" w:type="dxa"/>
            <w:gridSpan w:val="7"/>
          </w:tcPr>
          <w:p w14:paraId="4E6CECDB" w14:textId="3F12895A" w:rsidR="006F00D7" w:rsidRPr="000E0770" w:rsidRDefault="006F00D7" w:rsidP="006F00D7">
            <w:pPr>
              <w:jc w:val="center"/>
              <w:rPr>
                <w:rFonts w:ascii="Times New Roman" w:hAnsi="Times New Roman"/>
                <w:b/>
                <w:bCs/>
                <w:szCs w:val="28"/>
              </w:rPr>
            </w:pPr>
            <w:r w:rsidRPr="000E0770">
              <w:rPr>
                <w:rFonts w:ascii="Times New Roman" w:hAnsi="Times New Roman"/>
                <w:b/>
                <w:bCs/>
                <w:szCs w:val="28"/>
              </w:rPr>
              <w:t>DADOS BANCÁRIOS</w:t>
            </w:r>
          </w:p>
        </w:tc>
      </w:tr>
      <w:tr w:rsidR="000E0770" w:rsidRPr="00C02D57" w14:paraId="6322E696" w14:textId="77777777" w:rsidTr="006D5929">
        <w:tc>
          <w:tcPr>
            <w:tcW w:w="1535" w:type="dxa"/>
          </w:tcPr>
          <w:p w14:paraId="3F1F5DDA" w14:textId="3E1F1E55" w:rsidR="000E0770" w:rsidRPr="00694B1C" w:rsidRDefault="000E0770" w:rsidP="00BA7836">
            <w:pPr>
              <w:rPr>
                <w:rFonts w:ascii="Times New Roman" w:hAnsi="Times New Roman"/>
                <w:szCs w:val="28"/>
              </w:rPr>
            </w:pPr>
            <w:r>
              <w:rPr>
                <w:rFonts w:ascii="Times New Roman" w:hAnsi="Times New Roman"/>
                <w:szCs w:val="28"/>
              </w:rPr>
              <w:t>Banco</w:t>
            </w:r>
          </w:p>
        </w:tc>
        <w:tc>
          <w:tcPr>
            <w:tcW w:w="3071" w:type="dxa"/>
            <w:gridSpan w:val="3"/>
          </w:tcPr>
          <w:p w14:paraId="56B57FE8" w14:textId="77777777" w:rsidR="000E0770" w:rsidRPr="00694B1C" w:rsidRDefault="000E0770" w:rsidP="00BA7836">
            <w:pPr>
              <w:rPr>
                <w:rFonts w:ascii="Times New Roman" w:hAnsi="Times New Roman"/>
                <w:szCs w:val="28"/>
              </w:rPr>
            </w:pPr>
          </w:p>
        </w:tc>
        <w:tc>
          <w:tcPr>
            <w:tcW w:w="1535" w:type="dxa"/>
          </w:tcPr>
          <w:p w14:paraId="0BF8C612" w14:textId="3E73EA4C" w:rsidR="000E0770" w:rsidRPr="00694B1C" w:rsidRDefault="000E0770" w:rsidP="00BA7836">
            <w:pPr>
              <w:rPr>
                <w:rFonts w:ascii="Times New Roman" w:hAnsi="Times New Roman"/>
                <w:szCs w:val="28"/>
              </w:rPr>
            </w:pPr>
            <w:r>
              <w:rPr>
                <w:rFonts w:ascii="Times New Roman" w:hAnsi="Times New Roman"/>
                <w:szCs w:val="28"/>
              </w:rPr>
              <w:t>Agência</w:t>
            </w:r>
          </w:p>
        </w:tc>
        <w:tc>
          <w:tcPr>
            <w:tcW w:w="3072" w:type="dxa"/>
            <w:gridSpan w:val="2"/>
          </w:tcPr>
          <w:p w14:paraId="02005E00" w14:textId="77777777" w:rsidR="000E0770" w:rsidRPr="00694B1C" w:rsidRDefault="000E0770" w:rsidP="00BA7836">
            <w:pPr>
              <w:rPr>
                <w:rFonts w:ascii="Times New Roman" w:hAnsi="Times New Roman"/>
                <w:szCs w:val="28"/>
              </w:rPr>
            </w:pPr>
          </w:p>
        </w:tc>
      </w:tr>
      <w:tr w:rsidR="00C50B44" w:rsidRPr="00C02D57" w14:paraId="0AEB0DF9" w14:textId="77777777" w:rsidTr="0000296B">
        <w:tc>
          <w:tcPr>
            <w:tcW w:w="1809" w:type="dxa"/>
            <w:gridSpan w:val="2"/>
          </w:tcPr>
          <w:p w14:paraId="2CDABCB7" w14:textId="3CBD2053" w:rsidR="00C50B44" w:rsidRPr="00694B1C" w:rsidRDefault="00C50B44" w:rsidP="00BA7836">
            <w:pPr>
              <w:rPr>
                <w:rFonts w:ascii="Times New Roman" w:hAnsi="Times New Roman"/>
                <w:szCs w:val="28"/>
              </w:rPr>
            </w:pPr>
            <w:r>
              <w:rPr>
                <w:rFonts w:ascii="Times New Roman" w:hAnsi="Times New Roman"/>
                <w:szCs w:val="28"/>
              </w:rPr>
              <w:t>Tipo de Conta</w:t>
            </w:r>
          </w:p>
        </w:tc>
        <w:tc>
          <w:tcPr>
            <w:tcW w:w="2797" w:type="dxa"/>
            <w:gridSpan w:val="2"/>
          </w:tcPr>
          <w:p w14:paraId="6B210B89" w14:textId="4239394C" w:rsidR="00C50B44" w:rsidRPr="00694B1C" w:rsidRDefault="00C50B44" w:rsidP="00BA7836">
            <w:pPr>
              <w:rPr>
                <w:rFonts w:ascii="Times New Roman" w:hAnsi="Times New Roman"/>
                <w:szCs w:val="28"/>
              </w:rPr>
            </w:pPr>
            <w:r>
              <w:rPr>
                <w:rFonts w:ascii="Times New Roman" w:hAnsi="Times New Roman"/>
                <w:szCs w:val="28"/>
              </w:rPr>
              <w:t>(  ) Corrente (  ) Poupança</w:t>
            </w:r>
          </w:p>
        </w:tc>
        <w:tc>
          <w:tcPr>
            <w:tcW w:w="1535" w:type="dxa"/>
          </w:tcPr>
          <w:p w14:paraId="6DC48865" w14:textId="14F10FB1" w:rsidR="00C50B44" w:rsidRPr="00694B1C" w:rsidRDefault="00C50B44" w:rsidP="00BA7836">
            <w:pPr>
              <w:rPr>
                <w:rFonts w:ascii="Times New Roman" w:hAnsi="Times New Roman"/>
                <w:szCs w:val="28"/>
              </w:rPr>
            </w:pPr>
            <w:r>
              <w:rPr>
                <w:rFonts w:ascii="Times New Roman" w:hAnsi="Times New Roman"/>
                <w:szCs w:val="28"/>
              </w:rPr>
              <w:t>Nº Conta</w:t>
            </w:r>
          </w:p>
        </w:tc>
        <w:tc>
          <w:tcPr>
            <w:tcW w:w="3072" w:type="dxa"/>
            <w:gridSpan w:val="2"/>
          </w:tcPr>
          <w:p w14:paraId="5CCEF71D" w14:textId="77777777" w:rsidR="00C50B44" w:rsidRPr="00694B1C" w:rsidRDefault="00C50B44" w:rsidP="00BA7836">
            <w:pPr>
              <w:rPr>
                <w:rFonts w:ascii="Times New Roman" w:hAnsi="Times New Roman"/>
                <w:szCs w:val="28"/>
              </w:rPr>
            </w:pPr>
          </w:p>
        </w:tc>
      </w:tr>
      <w:tr w:rsidR="002E6F60" w:rsidRPr="00C02D57" w14:paraId="3A2E2D70" w14:textId="77777777" w:rsidTr="00FF061A">
        <w:tc>
          <w:tcPr>
            <w:tcW w:w="9213" w:type="dxa"/>
            <w:gridSpan w:val="7"/>
          </w:tcPr>
          <w:p w14:paraId="43A20888" w14:textId="680CC0C2" w:rsidR="002E6F60" w:rsidRPr="00694B1C" w:rsidRDefault="009B33AD" w:rsidP="00BA7836">
            <w:pPr>
              <w:rPr>
                <w:rFonts w:ascii="Times New Roman" w:hAnsi="Times New Roman"/>
                <w:szCs w:val="28"/>
              </w:rPr>
            </w:pPr>
            <w:r w:rsidRPr="00694B1C">
              <w:rPr>
                <w:rFonts w:ascii="Times New Roman" w:hAnsi="Times New Roman"/>
                <w:szCs w:val="28"/>
              </w:rPr>
              <w:t xml:space="preserve">Nº de diárias </w:t>
            </w:r>
            <w:r w:rsidR="007769B8" w:rsidRPr="00694B1C">
              <w:rPr>
                <w:rFonts w:ascii="Times New Roman" w:hAnsi="Times New Roman"/>
                <w:szCs w:val="28"/>
              </w:rPr>
              <w:t>solicitado:</w:t>
            </w:r>
          </w:p>
        </w:tc>
      </w:tr>
      <w:tr w:rsidR="007769B8" w:rsidRPr="00C02D57" w14:paraId="7B0C6559" w14:textId="77777777" w:rsidTr="00FF061A">
        <w:tc>
          <w:tcPr>
            <w:tcW w:w="9213" w:type="dxa"/>
            <w:gridSpan w:val="7"/>
          </w:tcPr>
          <w:p w14:paraId="13AD5116" w14:textId="4FD83C04" w:rsidR="007769B8" w:rsidRPr="00694B1C" w:rsidRDefault="007769B8" w:rsidP="00BA7836">
            <w:pPr>
              <w:rPr>
                <w:rFonts w:ascii="Times New Roman" w:hAnsi="Times New Roman"/>
                <w:szCs w:val="28"/>
              </w:rPr>
            </w:pPr>
            <w:r w:rsidRPr="00694B1C">
              <w:rPr>
                <w:rFonts w:ascii="Times New Roman" w:hAnsi="Times New Roman"/>
                <w:szCs w:val="28"/>
              </w:rPr>
              <w:t>Valor unitário da diária</w:t>
            </w:r>
            <w:r w:rsidR="0030659C">
              <w:rPr>
                <w:rFonts w:ascii="Times New Roman" w:hAnsi="Times New Roman"/>
                <w:szCs w:val="28"/>
              </w:rPr>
              <w:t>*</w:t>
            </w:r>
            <w:r w:rsidRPr="00694B1C">
              <w:rPr>
                <w:rFonts w:ascii="Times New Roman" w:hAnsi="Times New Roman"/>
                <w:szCs w:val="28"/>
              </w:rPr>
              <w:t>:</w:t>
            </w:r>
          </w:p>
        </w:tc>
      </w:tr>
      <w:tr w:rsidR="007769B8" w:rsidRPr="00C02D57" w14:paraId="369C275A" w14:textId="77777777" w:rsidTr="00FF061A">
        <w:tc>
          <w:tcPr>
            <w:tcW w:w="9213" w:type="dxa"/>
            <w:gridSpan w:val="7"/>
          </w:tcPr>
          <w:p w14:paraId="3D63BED1" w14:textId="6CF9FBF0" w:rsidR="007769B8" w:rsidRPr="00694B1C" w:rsidRDefault="006A5139" w:rsidP="00BA7836">
            <w:pPr>
              <w:rPr>
                <w:rFonts w:ascii="Times New Roman" w:hAnsi="Times New Roman"/>
                <w:szCs w:val="28"/>
              </w:rPr>
            </w:pPr>
            <w:r w:rsidRPr="00694B1C">
              <w:rPr>
                <w:rFonts w:ascii="Times New Roman" w:hAnsi="Times New Roman"/>
                <w:szCs w:val="28"/>
              </w:rPr>
              <w:t>Valor total pago:</w:t>
            </w:r>
          </w:p>
        </w:tc>
      </w:tr>
      <w:tr w:rsidR="006909C9" w:rsidRPr="00C02D57" w14:paraId="05C10AF1" w14:textId="77777777" w:rsidTr="00FF061A">
        <w:tc>
          <w:tcPr>
            <w:tcW w:w="9213" w:type="dxa"/>
            <w:gridSpan w:val="7"/>
          </w:tcPr>
          <w:p w14:paraId="2800C45F" w14:textId="77777777" w:rsidR="006909C9" w:rsidRPr="00694B1C" w:rsidRDefault="00355876" w:rsidP="00BA7836">
            <w:pPr>
              <w:rPr>
                <w:rFonts w:ascii="Times New Roman" w:hAnsi="Times New Roman"/>
                <w:szCs w:val="28"/>
              </w:rPr>
            </w:pPr>
            <w:r w:rsidRPr="00694B1C">
              <w:rPr>
                <w:rFonts w:ascii="Times New Roman" w:hAnsi="Times New Roman"/>
                <w:szCs w:val="28"/>
              </w:rPr>
              <w:t>Descrever o objetivo da viagem:</w:t>
            </w:r>
          </w:p>
          <w:p w14:paraId="2E3873BB" w14:textId="77777777" w:rsidR="00355876" w:rsidRPr="00694B1C" w:rsidRDefault="00355876" w:rsidP="00BA7836">
            <w:pPr>
              <w:rPr>
                <w:rFonts w:ascii="Times New Roman" w:hAnsi="Times New Roman"/>
                <w:szCs w:val="28"/>
              </w:rPr>
            </w:pPr>
          </w:p>
          <w:p w14:paraId="4D14DA16" w14:textId="77777777" w:rsidR="00355876" w:rsidRPr="00694B1C" w:rsidRDefault="00355876" w:rsidP="00BA7836">
            <w:pPr>
              <w:rPr>
                <w:rFonts w:ascii="Times New Roman" w:hAnsi="Times New Roman"/>
                <w:szCs w:val="28"/>
              </w:rPr>
            </w:pPr>
          </w:p>
          <w:p w14:paraId="65F616C1" w14:textId="77777777" w:rsidR="00355876" w:rsidRPr="00694B1C" w:rsidRDefault="00355876" w:rsidP="00BA7836">
            <w:pPr>
              <w:rPr>
                <w:rFonts w:ascii="Times New Roman" w:hAnsi="Times New Roman"/>
                <w:szCs w:val="28"/>
              </w:rPr>
            </w:pPr>
          </w:p>
          <w:p w14:paraId="58527CC9" w14:textId="77777777" w:rsidR="00355876" w:rsidRPr="00694B1C" w:rsidRDefault="00355876" w:rsidP="00BA7836">
            <w:pPr>
              <w:rPr>
                <w:rFonts w:ascii="Times New Roman" w:hAnsi="Times New Roman"/>
                <w:szCs w:val="28"/>
              </w:rPr>
            </w:pPr>
          </w:p>
          <w:p w14:paraId="21054E43" w14:textId="77777777" w:rsidR="00355876" w:rsidRPr="00694B1C" w:rsidRDefault="00355876" w:rsidP="00BA7836">
            <w:pPr>
              <w:rPr>
                <w:rFonts w:ascii="Times New Roman" w:hAnsi="Times New Roman"/>
                <w:szCs w:val="28"/>
              </w:rPr>
            </w:pPr>
          </w:p>
          <w:p w14:paraId="6019DE1C" w14:textId="77777777" w:rsidR="00355876" w:rsidRPr="00694B1C" w:rsidRDefault="00355876" w:rsidP="00BA7836">
            <w:pPr>
              <w:rPr>
                <w:rFonts w:ascii="Times New Roman" w:hAnsi="Times New Roman"/>
                <w:szCs w:val="28"/>
              </w:rPr>
            </w:pPr>
          </w:p>
          <w:p w14:paraId="11F882DD" w14:textId="27BC0A26" w:rsidR="00355876" w:rsidRPr="00694B1C" w:rsidRDefault="00355876" w:rsidP="00BA7836">
            <w:pPr>
              <w:rPr>
                <w:rFonts w:ascii="Times New Roman" w:hAnsi="Times New Roman"/>
                <w:szCs w:val="28"/>
              </w:rPr>
            </w:pPr>
          </w:p>
        </w:tc>
      </w:tr>
    </w:tbl>
    <w:p w14:paraId="570421A4" w14:textId="77777777" w:rsidR="00357762" w:rsidRDefault="00357762" w:rsidP="00BA7836">
      <w:pPr>
        <w:rPr>
          <w:sz w:val="18"/>
        </w:rPr>
      </w:pPr>
    </w:p>
    <w:p w14:paraId="3C3ED561" w14:textId="77777777" w:rsidR="00BA7836" w:rsidRDefault="00BA7836" w:rsidP="00BA7836">
      <w:pPr>
        <w:rPr>
          <w:sz w:val="18"/>
        </w:rPr>
      </w:pPr>
    </w:p>
    <w:p w14:paraId="518CCF8A" w14:textId="5B5E4D1B" w:rsidR="00BA7836" w:rsidRPr="0014048D" w:rsidRDefault="00BA7836" w:rsidP="006B1982">
      <w:pPr>
        <w:ind w:right="1"/>
        <w:jc w:val="both"/>
        <w:rPr>
          <w:rFonts w:ascii="Times New Roman" w:hAnsi="Times New Roman"/>
          <w:szCs w:val="24"/>
        </w:rPr>
      </w:pPr>
      <w:r w:rsidRPr="0014048D">
        <w:rPr>
          <w:rFonts w:ascii="Times New Roman" w:hAnsi="Times New Roman"/>
          <w:b/>
          <w:bCs/>
          <w:szCs w:val="24"/>
        </w:rPr>
        <w:t>OBS</w:t>
      </w:r>
      <w:r w:rsidRPr="0014048D">
        <w:rPr>
          <w:rFonts w:ascii="Times New Roman" w:hAnsi="Times New Roman"/>
          <w:szCs w:val="24"/>
        </w:rPr>
        <w:t xml:space="preserve">: ANEXAR COMPROVANTES QUE ATESTEM QUE A VIAGEM SE DESTINA AO DESENVOLVIMENTO DE ATIVIDADES RELACIONADAS AO PROGRAMA (Comprovantes de inscrição em eventos para apresentação de trabalhos em desenvolvimento no âmbito do programa, convites para reuniões de avaliação do </w:t>
      </w:r>
      <w:r w:rsidR="006D37F9" w:rsidRPr="0014048D">
        <w:rPr>
          <w:rFonts w:ascii="Times New Roman" w:hAnsi="Times New Roman"/>
          <w:szCs w:val="24"/>
        </w:rPr>
        <w:t>programa etc.</w:t>
      </w:r>
      <w:r w:rsidRPr="0014048D">
        <w:rPr>
          <w:rFonts w:ascii="Times New Roman" w:hAnsi="Times New Roman"/>
          <w:szCs w:val="24"/>
        </w:rPr>
        <w:t>).</w:t>
      </w:r>
    </w:p>
    <w:p w14:paraId="2202D127" w14:textId="77777777" w:rsidR="00BA7836" w:rsidRPr="0014048D" w:rsidRDefault="00BA7836" w:rsidP="006B1982">
      <w:pPr>
        <w:ind w:right="1"/>
        <w:jc w:val="both"/>
        <w:rPr>
          <w:rFonts w:ascii="Times New Roman" w:hAnsi="Times New Roman"/>
          <w:szCs w:val="24"/>
        </w:rPr>
      </w:pPr>
    </w:p>
    <w:p w14:paraId="2E3BA172" w14:textId="55FD6DA8" w:rsidR="002D10BD" w:rsidRDefault="00BA7836" w:rsidP="00694B1C">
      <w:pPr>
        <w:ind w:right="1"/>
        <w:jc w:val="both"/>
        <w:rPr>
          <w:rFonts w:ascii="Times New Roman" w:hAnsi="Times New Roman"/>
          <w:szCs w:val="24"/>
        </w:rPr>
      </w:pPr>
      <w:r w:rsidRPr="0014048D">
        <w:rPr>
          <w:rFonts w:ascii="Times New Roman" w:hAnsi="Times New Roman"/>
          <w:b/>
          <w:bCs/>
          <w:szCs w:val="24"/>
        </w:rPr>
        <w:t>OBS:</w:t>
      </w:r>
      <w:r w:rsidRPr="0014048D">
        <w:rPr>
          <w:rFonts w:ascii="Times New Roman" w:hAnsi="Times New Roman"/>
          <w:szCs w:val="24"/>
        </w:rPr>
        <w:t xml:space="preserve"> O passageiro deve entregar a coordenação do PRH 54 em até 7 dias após o seu retorno o seu relatório de viagem.</w:t>
      </w:r>
    </w:p>
    <w:p w14:paraId="7F928622" w14:textId="77777777" w:rsidR="00444754" w:rsidRDefault="00444754" w:rsidP="00694B1C">
      <w:pPr>
        <w:ind w:right="1"/>
        <w:jc w:val="both"/>
        <w:rPr>
          <w:rFonts w:ascii="Times New Roman" w:hAnsi="Times New Roman"/>
          <w:szCs w:val="24"/>
        </w:rPr>
      </w:pPr>
    </w:p>
    <w:p w14:paraId="70F90A6F" w14:textId="52CBE0E9" w:rsidR="0030659C" w:rsidRDefault="00444754" w:rsidP="00694B1C">
      <w:pPr>
        <w:ind w:right="1"/>
        <w:jc w:val="both"/>
        <w:rPr>
          <w:rFonts w:ascii="Times New Roman" w:hAnsi="Times New Roman"/>
        </w:rPr>
      </w:pPr>
      <w:r w:rsidRPr="00444754">
        <w:rPr>
          <w:rFonts w:ascii="Times New Roman" w:hAnsi="Times New Roman"/>
        </w:rPr>
        <w:t xml:space="preserve">Encaminhar o formulário para o e-mail </w:t>
      </w:r>
      <w:hyperlink r:id="rId8" w:history="1">
        <w:r w:rsidRPr="00444754">
          <w:rPr>
            <w:rStyle w:val="Hyperlink"/>
            <w:rFonts w:ascii="Times New Roman" w:hAnsi="Times New Roman"/>
          </w:rPr>
          <w:t>taxadebancadaprh54@gmail.com</w:t>
        </w:r>
      </w:hyperlink>
      <w:r w:rsidRPr="00444754">
        <w:rPr>
          <w:rFonts w:ascii="Times New Roman" w:hAnsi="Times New Roman"/>
        </w:rPr>
        <w:t xml:space="preserve"> </w:t>
      </w:r>
      <w:r w:rsidR="00155068" w:rsidRPr="00C6567C">
        <w:rPr>
          <w:rFonts w:ascii="Times New Roman" w:hAnsi="Times New Roman"/>
        </w:rPr>
        <w:t xml:space="preserve">com </w:t>
      </w:r>
      <w:r w:rsidR="00155068" w:rsidRPr="00193FB9">
        <w:rPr>
          <w:rFonts w:ascii="Times New Roman" w:hAnsi="Times New Roman"/>
        </w:rPr>
        <w:t>cópia para</w:t>
      </w:r>
      <w:r w:rsidR="00155068">
        <w:rPr>
          <w:rFonts w:ascii="Times New Roman" w:hAnsi="Times New Roman"/>
        </w:rPr>
        <w:t xml:space="preserve"> o apoio administrativo</w:t>
      </w:r>
      <w:r w:rsidR="00155068" w:rsidRPr="00193FB9">
        <w:rPr>
          <w:rFonts w:ascii="Times New Roman" w:hAnsi="Times New Roman"/>
        </w:rPr>
        <w:t xml:space="preserve"> </w:t>
      </w:r>
      <w:r w:rsidR="00155068">
        <w:rPr>
          <w:rFonts w:ascii="Times New Roman" w:hAnsi="Times New Roman"/>
        </w:rPr>
        <w:t>(</w:t>
      </w:r>
      <w:hyperlink r:id="rId9" w:history="1">
        <w:r w:rsidR="00155068" w:rsidRPr="00A254F2">
          <w:rPr>
            <w:rStyle w:val="Hyperlink"/>
            <w:rFonts w:ascii="Times New Roman" w:hAnsi="Times New Roman"/>
          </w:rPr>
          <w:t>monica.neves@ufma.br</w:t>
        </w:r>
      </w:hyperlink>
      <w:r w:rsidR="00155068">
        <w:rPr>
          <w:rFonts w:ascii="Times New Roman" w:hAnsi="Times New Roman"/>
        </w:rPr>
        <w:t>)</w:t>
      </w:r>
      <w:r w:rsidRPr="00444754">
        <w:rPr>
          <w:rFonts w:ascii="Times New Roman" w:hAnsi="Times New Roman"/>
        </w:rPr>
        <w:t>.</w:t>
      </w:r>
    </w:p>
    <w:p w14:paraId="3CDCD9D1" w14:textId="77777777" w:rsidR="0030659C" w:rsidRDefault="0030659C">
      <w:pPr>
        <w:rPr>
          <w:rFonts w:ascii="Times New Roman" w:hAnsi="Times New Roman"/>
        </w:rPr>
      </w:pPr>
      <w:r>
        <w:rPr>
          <w:rFonts w:ascii="Times New Roman" w:hAnsi="Times New Roman"/>
        </w:rPr>
        <w:br w:type="page"/>
      </w:r>
    </w:p>
    <w:p w14:paraId="088D017F" w14:textId="27499B9C" w:rsidR="00444754" w:rsidRDefault="0030659C" w:rsidP="00694B1C">
      <w:pPr>
        <w:ind w:right="1"/>
        <w:jc w:val="both"/>
        <w:rPr>
          <w:rFonts w:ascii="Times New Roman" w:hAnsi="Times New Roman"/>
        </w:rPr>
      </w:pPr>
      <w:r>
        <w:rPr>
          <w:rFonts w:ascii="Times New Roman" w:hAnsi="Times New Roman"/>
        </w:rPr>
        <w:lastRenderedPageBreak/>
        <w:t>* Valores vigentes para pagamento de diária</w:t>
      </w:r>
      <w:r w:rsidR="007100DE">
        <w:rPr>
          <w:rFonts w:ascii="Times New Roman" w:hAnsi="Times New Roman"/>
        </w:rPr>
        <w:t xml:space="preserve"> no </w:t>
      </w:r>
      <w:r w:rsidR="00D350BF">
        <w:rPr>
          <w:rFonts w:ascii="Times New Roman" w:hAnsi="Times New Roman"/>
        </w:rPr>
        <w:t>País</w:t>
      </w:r>
    </w:p>
    <w:p w14:paraId="15D3C8D2" w14:textId="77777777" w:rsidR="00953717" w:rsidRDefault="00953717" w:rsidP="00694B1C">
      <w:pPr>
        <w:ind w:right="1"/>
        <w:jc w:val="both"/>
        <w:rPr>
          <w:rFonts w:ascii="Times New Roman" w:hAnsi="Times New Roman"/>
        </w:rPr>
      </w:pPr>
    </w:p>
    <w:p w14:paraId="07A608A8" w14:textId="77777777" w:rsidR="00310862" w:rsidRDefault="00310862" w:rsidP="00694B1C">
      <w:pPr>
        <w:ind w:right="1"/>
        <w:jc w:val="both"/>
        <w:rPr>
          <w:rFonts w:ascii="Times New Roman" w:hAnsi="Times New Roman"/>
        </w:rPr>
      </w:pPr>
    </w:p>
    <w:p w14:paraId="26721D5D" w14:textId="0D17E36B" w:rsidR="00310862" w:rsidRPr="00953955" w:rsidRDefault="00310862" w:rsidP="00694B1C">
      <w:pPr>
        <w:ind w:right="1"/>
        <w:jc w:val="both"/>
        <w:rPr>
          <w:rFonts w:ascii="Times New Roman" w:hAnsi="Times New Roman"/>
          <w:b/>
          <w:bCs/>
          <w:u w:val="single"/>
        </w:rPr>
      </w:pPr>
      <w:r w:rsidRPr="00953955">
        <w:rPr>
          <w:rFonts w:ascii="Times New Roman" w:hAnsi="Times New Roman"/>
          <w:b/>
          <w:bCs/>
          <w:u w:val="single"/>
        </w:rPr>
        <w:t>Bolsistas GRA, MSC, DSC e PDSC</w:t>
      </w:r>
    </w:p>
    <w:p w14:paraId="76C4766D" w14:textId="77777777" w:rsidR="003D339F" w:rsidRDefault="003D339F" w:rsidP="00694B1C">
      <w:pPr>
        <w:ind w:right="1"/>
        <w:jc w:val="both"/>
        <w:rPr>
          <w:rFonts w:ascii="Times New Roman" w:hAnsi="Times New Roman"/>
        </w:rPr>
      </w:pPr>
    </w:p>
    <w:tbl>
      <w:tblPr>
        <w:tblStyle w:val="Tabelacomgrade"/>
        <w:tblW w:w="0" w:type="auto"/>
        <w:tblInd w:w="38" w:type="dxa"/>
        <w:tblLook w:val="04A0" w:firstRow="1" w:lastRow="0" w:firstColumn="1" w:lastColumn="0" w:noHBand="0" w:noVBand="1"/>
      </w:tblPr>
      <w:tblGrid>
        <w:gridCol w:w="3756"/>
        <w:gridCol w:w="2693"/>
        <w:gridCol w:w="2764"/>
      </w:tblGrid>
      <w:tr w:rsidR="0039495F" w14:paraId="3516F9F1" w14:textId="77777777" w:rsidTr="00953955">
        <w:tc>
          <w:tcPr>
            <w:tcW w:w="3756" w:type="dxa"/>
          </w:tcPr>
          <w:p w14:paraId="69BD5795" w14:textId="676F7B42" w:rsidR="0039495F" w:rsidRPr="00953955" w:rsidRDefault="0039495F" w:rsidP="00953955">
            <w:pPr>
              <w:ind w:right="1"/>
              <w:jc w:val="center"/>
              <w:rPr>
                <w:rFonts w:ascii="Times New Roman" w:hAnsi="Times New Roman"/>
                <w:b/>
                <w:bCs/>
              </w:rPr>
            </w:pPr>
            <w:r w:rsidRPr="00953955">
              <w:rPr>
                <w:rFonts w:ascii="Times New Roman" w:hAnsi="Times New Roman"/>
                <w:b/>
                <w:bCs/>
              </w:rPr>
              <w:t>Deslocamentos para Brasília/</w:t>
            </w:r>
            <w:r w:rsidR="00953955" w:rsidRPr="00953955">
              <w:rPr>
                <w:rFonts w:ascii="Times New Roman" w:hAnsi="Times New Roman"/>
                <w:b/>
                <w:bCs/>
              </w:rPr>
              <w:t xml:space="preserve"> </w:t>
            </w:r>
            <w:r w:rsidRPr="00953955">
              <w:rPr>
                <w:rFonts w:ascii="Times New Roman" w:hAnsi="Times New Roman"/>
                <w:b/>
                <w:bCs/>
              </w:rPr>
              <w:t>Manaus/</w:t>
            </w:r>
            <w:r w:rsidR="00953955" w:rsidRPr="00953955">
              <w:rPr>
                <w:rFonts w:ascii="Times New Roman" w:hAnsi="Times New Roman"/>
                <w:b/>
                <w:bCs/>
              </w:rPr>
              <w:t>Rio de Janeiro/São Paulo</w:t>
            </w:r>
          </w:p>
        </w:tc>
        <w:tc>
          <w:tcPr>
            <w:tcW w:w="2693" w:type="dxa"/>
          </w:tcPr>
          <w:p w14:paraId="1FD5EF1C" w14:textId="39534931" w:rsidR="0039495F" w:rsidRPr="00953955" w:rsidRDefault="00953955" w:rsidP="00953955">
            <w:pPr>
              <w:ind w:right="1"/>
              <w:jc w:val="center"/>
              <w:rPr>
                <w:rFonts w:ascii="Times New Roman" w:hAnsi="Times New Roman"/>
                <w:b/>
                <w:bCs/>
              </w:rPr>
            </w:pPr>
            <w:r w:rsidRPr="00953955">
              <w:rPr>
                <w:rFonts w:ascii="Times New Roman" w:hAnsi="Times New Roman"/>
                <w:b/>
                <w:bCs/>
              </w:rPr>
              <w:t>Deslocamentos para outras capitais</w:t>
            </w:r>
          </w:p>
        </w:tc>
        <w:tc>
          <w:tcPr>
            <w:tcW w:w="2764" w:type="dxa"/>
          </w:tcPr>
          <w:p w14:paraId="6D42C1F0" w14:textId="316446AA" w:rsidR="0039495F" w:rsidRPr="00953955" w:rsidRDefault="00953955" w:rsidP="00953955">
            <w:pPr>
              <w:ind w:right="1"/>
              <w:jc w:val="center"/>
              <w:rPr>
                <w:rFonts w:ascii="Times New Roman" w:hAnsi="Times New Roman"/>
                <w:b/>
                <w:bCs/>
              </w:rPr>
            </w:pPr>
            <w:r w:rsidRPr="00953955">
              <w:rPr>
                <w:rFonts w:ascii="Times New Roman" w:hAnsi="Times New Roman"/>
                <w:b/>
                <w:bCs/>
              </w:rPr>
              <w:t>Demais deslocamentos</w:t>
            </w:r>
          </w:p>
        </w:tc>
      </w:tr>
      <w:tr w:rsidR="0039495F" w14:paraId="42AFD77D" w14:textId="77777777" w:rsidTr="00953955">
        <w:tc>
          <w:tcPr>
            <w:tcW w:w="3756" w:type="dxa"/>
          </w:tcPr>
          <w:p w14:paraId="4D7F5FCD" w14:textId="06C85AE2" w:rsidR="0039495F" w:rsidRDefault="00ED11CC" w:rsidP="00ED11CC">
            <w:pPr>
              <w:ind w:right="1"/>
              <w:jc w:val="center"/>
              <w:rPr>
                <w:rFonts w:ascii="Times New Roman" w:hAnsi="Times New Roman"/>
              </w:rPr>
            </w:pPr>
            <w:r>
              <w:rPr>
                <w:rFonts w:ascii="Times New Roman" w:hAnsi="Times New Roman"/>
              </w:rPr>
              <w:t>R$ 425,00</w:t>
            </w:r>
          </w:p>
        </w:tc>
        <w:tc>
          <w:tcPr>
            <w:tcW w:w="2693" w:type="dxa"/>
          </w:tcPr>
          <w:p w14:paraId="2A8B1FBA" w14:textId="2C2BDD7F" w:rsidR="0039495F" w:rsidRDefault="00ED11CC" w:rsidP="00ED11CC">
            <w:pPr>
              <w:ind w:right="1"/>
              <w:jc w:val="center"/>
              <w:rPr>
                <w:rFonts w:ascii="Times New Roman" w:hAnsi="Times New Roman"/>
              </w:rPr>
            </w:pPr>
            <w:r>
              <w:rPr>
                <w:rFonts w:ascii="Times New Roman" w:hAnsi="Times New Roman"/>
              </w:rPr>
              <w:t>R$ 380,00</w:t>
            </w:r>
          </w:p>
        </w:tc>
        <w:tc>
          <w:tcPr>
            <w:tcW w:w="2764" w:type="dxa"/>
          </w:tcPr>
          <w:p w14:paraId="364CFDC2" w14:textId="58DC22F0" w:rsidR="0039495F" w:rsidRDefault="00ED11CC" w:rsidP="00ED11CC">
            <w:pPr>
              <w:ind w:right="1"/>
              <w:jc w:val="center"/>
              <w:rPr>
                <w:rFonts w:ascii="Times New Roman" w:hAnsi="Times New Roman"/>
              </w:rPr>
            </w:pPr>
            <w:r>
              <w:rPr>
                <w:rFonts w:ascii="Times New Roman" w:hAnsi="Times New Roman"/>
              </w:rPr>
              <w:t>R$ 335,00</w:t>
            </w:r>
          </w:p>
        </w:tc>
      </w:tr>
    </w:tbl>
    <w:p w14:paraId="750ABA05" w14:textId="77777777" w:rsidR="0039495F" w:rsidRDefault="0039495F" w:rsidP="00694B1C">
      <w:pPr>
        <w:ind w:right="1"/>
        <w:jc w:val="both"/>
        <w:rPr>
          <w:rFonts w:ascii="Times New Roman" w:hAnsi="Times New Roman"/>
        </w:rPr>
      </w:pPr>
    </w:p>
    <w:p w14:paraId="64C1F594" w14:textId="0C08FA5A" w:rsidR="00D350BF" w:rsidRPr="00953955" w:rsidRDefault="00D350BF" w:rsidP="00D350BF">
      <w:pPr>
        <w:ind w:right="1"/>
        <w:jc w:val="both"/>
        <w:rPr>
          <w:rFonts w:ascii="Times New Roman" w:hAnsi="Times New Roman"/>
          <w:b/>
          <w:bCs/>
          <w:u w:val="single"/>
        </w:rPr>
      </w:pPr>
      <w:r>
        <w:rPr>
          <w:rFonts w:ascii="Times New Roman" w:hAnsi="Times New Roman"/>
          <w:b/>
          <w:bCs/>
          <w:u w:val="single"/>
        </w:rPr>
        <w:t>COO, PV, Membros da CG e Orientadores</w:t>
      </w:r>
    </w:p>
    <w:p w14:paraId="7FF70FB8" w14:textId="77777777" w:rsidR="00D350BF" w:rsidRDefault="00D350BF" w:rsidP="00D350BF">
      <w:pPr>
        <w:ind w:right="1"/>
        <w:jc w:val="both"/>
        <w:rPr>
          <w:rFonts w:ascii="Times New Roman" w:hAnsi="Times New Roman"/>
        </w:rPr>
      </w:pPr>
    </w:p>
    <w:tbl>
      <w:tblPr>
        <w:tblStyle w:val="Tabelacomgrade"/>
        <w:tblW w:w="0" w:type="auto"/>
        <w:tblInd w:w="38" w:type="dxa"/>
        <w:tblLook w:val="04A0" w:firstRow="1" w:lastRow="0" w:firstColumn="1" w:lastColumn="0" w:noHBand="0" w:noVBand="1"/>
      </w:tblPr>
      <w:tblGrid>
        <w:gridCol w:w="3756"/>
        <w:gridCol w:w="2693"/>
        <w:gridCol w:w="2764"/>
      </w:tblGrid>
      <w:tr w:rsidR="00D350BF" w14:paraId="4A4F0830" w14:textId="77777777" w:rsidTr="00682D1F">
        <w:tc>
          <w:tcPr>
            <w:tcW w:w="3756" w:type="dxa"/>
          </w:tcPr>
          <w:p w14:paraId="442307B2" w14:textId="77777777" w:rsidR="00D350BF" w:rsidRPr="00953955" w:rsidRDefault="00D350BF" w:rsidP="00682D1F">
            <w:pPr>
              <w:ind w:right="1"/>
              <w:jc w:val="center"/>
              <w:rPr>
                <w:rFonts w:ascii="Times New Roman" w:hAnsi="Times New Roman"/>
                <w:b/>
                <w:bCs/>
              </w:rPr>
            </w:pPr>
            <w:r w:rsidRPr="00953955">
              <w:rPr>
                <w:rFonts w:ascii="Times New Roman" w:hAnsi="Times New Roman"/>
                <w:b/>
                <w:bCs/>
              </w:rPr>
              <w:t>Deslocamentos para Brasília/ Manaus/Rio de Janeiro/São Paulo</w:t>
            </w:r>
          </w:p>
        </w:tc>
        <w:tc>
          <w:tcPr>
            <w:tcW w:w="2693" w:type="dxa"/>
          </w:tcPr>
          <w:p w14:paraId="0EEB0944" w14:textId="77777777" w:rsidR="00D350BF" w:rsidRPr="00953955" w:rsidRDefault="00D350BF" w:rsidP="00682D1F">
            <w:pPr>
              <w:ind w:right="1"/>
              <w:jc w:val="center"/>
              <w:rPr>
                <w:rFonts w:ascii="Times New Roman" w:hAnsi="Times New Roman"/>
                <w:b/>
                <w:bCs/>
              </w:rPr>
            </w:pPr>
            <w:r w:rsidRPr="00953955">
              <w:rPr>
                <w:rFonts w:ascii="Times New Roman" w:hAnsi="Times New Roman"/>
                <w:b/>
                <w:bCs/>
              </w:rPr>
              <w:t>Deslocamentos para outras capitais</w:t>
            </w:r>
          </w:p>
        </w:tc>
        <w:tc>
          <w:tcPr>
            <w:tcW w:w="2764" w:type="dxa"/>
          </w:tcPr>
          <w:p w14:paraId="69CF21C2" w14:textId="77777777" w:rsidR="00D350BF" w:rsidRPr="00953955" w:rsidRDefault="00D350BF" w:rsidP="00682D1F">
            <w:pPr>
              <w:ind w:right="1"/>
              <w:jc w:val="center"/>
              <w:rPr>
                <w:rFonts w:ascii="Times New Roman" w:hAnsi="Times New Roman"/>
                <w:b/>
                <w:bCs/>
              </w:rPr>
            </w:pPr>
            <w:r w:rsidRPr="00953955">
              <w:rPr>
                <w:rFonts w:ascii="Times New Roman" w:hAnsi="Times New Roman"/>
                <w:b/>
                <w:bCs/>
              </w:rPr>
              <w:t>Demais deslocamentos</w:t>
            </w:r>
          </w:p>
        </w:tc>
      </w:tr>
      <w:tr w:rsidR="00D350BF" w14:paraId="201AFCDB" w14:textId="77777777" w:rsidTr="00682D1F">
        <w:tc>
          <w:tcPr>
            <w:tcW w:w="3756" w:type="dxa"/>
          </w:tcPr>
          <w:p w14:paraId="54F9E4D0" w14:textId="652F786F" w:rsidR="00D350BF" w:rsidRDefault="00D350BF" w:rsidP="00682D1F">
            <w:pPr>
              <w:ind w:right="1"/>
              <w:jc w:val="center"/>
              <w:rPr>
                <w:rFonts w:ascii="Times New Roman" w:hAnsi="Times New Roman"/>
              </w:rPr>
            </w:pPr>
            <w:r>
              <w:rPr>
                <w:rFonts w:ascii="Times New Roman" w:hAnsi="Times New Roman"/>
              </w:rPr>
              <w:t>R$ 600,00</w:t>
            </w:r>
          </w:p>
        </w:tc>
        <w:tc>
          <w:tcPr>
            <w:tcW w:w="2693" w:type="dxa"/>
          </w:tcPr>
          <w:p w14:paraId="11CBF56E" w14:textId="0CA40244" w:rsidR="00D350BF" w:rsidRDefault="00D350BF" w:rsidP="00682D1F">
            <w:pPr>
              <w:ind w:right="1"/>
              <w:jc w:val="center"/>
              <w:rPr>
                <w:rFonts w:ascii="Times New Roman" w:hAnsi="Times New Roman"/>
              </w:rPr>
            </w:pPr>
            <w:r>
              <w:rPr>
                <w:rFonts w:ascii="Times New Roman" w:hAnsi="Times New Roman"/>
              </w:rPr>
              <w:t>R$ 515,00</w:t>
            </w:r>
          </w:p>
        </w:tc>
        <w:tc>
          <w:tcPr>
            <w:tcW w:w="2764" w:type="dxa"/>
          </w:tcPr>
          <w:p w14:paraId="589325B9" w14:textId="312A3C16" w:rsidR="00D350BF" w:rsidRDefault="00D350BF" w:rsidP="00682D1F">
            <w:pPr>
              <w:ind w:right="1"/>
              <w:jc w:val="center"/>
              <w:rPr>
                <w:rFonts w:ascii="Times New Roman" w:hAnsi="Times New Roman"/>
              </w:rPr>
            </w:pPr>
            <w:r>
              <w:rPr>
                <w:rFonts w:ascii="Times New Roman" w:hAnsi="Times New Roman"/>
              </w:rPr>
              <w:t>R$ 455,00</w:t>
            </w:r>
          </w:p>
        </w:tc>
      </w:tr>
    </w:tbl>
    <w:p w14:paraId="10CEB351" w14:textId="77777777" w:rsidR="00D350BF" w:rsidRDefault="00D350BF" w:rsidP="00694B1C">
      <w:pPr>
        <w:ind w:right="1"/>
        <w:jc w:val="both"/>
        <w:rPr>
          <w:rFonts w:ascii="Times New Roman" w:hAnsi="Times New Roman"/>
        </w:rPr>
      </w:pPr>
    </w:p>
    <w:sectPr w:rsidR="00D350BF" w:rsidSect="00C42B07">
      <w:headerReference w:type="default" r:id="rId10"/>
      <w:pgSz w:w="11907" w:h="16840" w:code="9"/>
      <w:pgMar w:top="1701" w:right="1417" w:bottom="1701" w:left="1417" w:header="680" w:footer="43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DC4F" w14:textId="77777777" w:rsidR="00F02790" w:rsidRDefault="00F02790">
      <w:r>
        <w:separator/>
      </w:r>
    </w:p>
  </w:endnote>
  <w:endnote w:type="continuationSeparator" w:id="0">
    <w:p w14:paraId="41510B9E" w14:textId="77777777" w:rsidR="00F02790" w:rsidRDefault="00F0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ECE6" w14:textId="77777777" w:rsidR="00F02790" w:rsidRDefault="00F02790">
      <w:r>
        <w:separator/>
      </w:r>
    </w:p>
  </w:footnote>
  <w:footnote w:type="continuationSeparator" w:id="0">
    <w:p w14:paraId="2D309670" w14:textId="77777777" w:rsidR="00F02790" w:rsidRDefault="00F02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8FA0" w14:textId="1F5C9E72" w:rsidR="00427E69" w:rsidRDefault="00615100" w:rsidP="00427E69">
    <w:pPr>
      <w:pStyle w:val="Cabealho"/>
      <w:jc w:val="both"/>
    </w:pPr>
    <w:r>
      <w:rPr>
        <w:noProof/>
      </w:rPr>
      <w:drawing>
        <wp:inline distT="0" distB="0" distL="0" distR="0" wp14:anchorId="3F3734F6" wp14:editId="37A377BA">
          <wp:extent cx="5761355" cy="949960"/>
          <wp:effectExtent l="0" t="0" r="0" b="0"/>
          <wp:docPr id="450521852"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21852"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5761355" cy="949960"/>
                  </a:xfrm>
                  <a:prstGeom prst="rect">
                    <a:avLst/>
                  </a:prstGeom>
                </pic:spPr>
              </pic:pic>
            </a:graphicData>
          </a:graphic>
        </wp:inline>
      </w:drawing>
    </w:r>
  </w:p>
  <w:p w14:paraId="39E1C03D" w14:textId="77777777" w:rsidR="00386B34" w:rsidRPr="00427E69" w:rsidRDefault="00386B34" w:rsidP="00427E6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120BF"/>
    <w:multiLevelType w:val="hybridMultilevel"/>
    <w:tmpl w:val="13C838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A05720A"/>
    <w:multiLevelType w:val="hybridMultilevel"/>
    <w:tmpl w:val="85964E14"/>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485810D4"/>
    <w:multiLevelType w:val="hybridMultilevel"/>
    <w:tmpl w:val="386E3852"/>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num w:numId="1" w16cid:durableId="1255670397">
    <w:abstractNumId w:val="1"/>
  </w:num>
  <w:num w:numId="2" w16cid:durableId="1960643843">
    <w:abstractNumId w:val="2"/>
  </w:num>
  <w:num w:numId="3" w16cid:durableId="118509394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blu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5A3"/>
    <w:rsid w:val="00005370"/>
    <w:rsid w:val="00005EE7"/>
    <w:rsid w:val="00007207"/>
    <w:rsid w:val="0001299D"/>
    <w:rsid w:val="00020A38"/>
    <w:rsid w:val="000245A9"/>
    <w:rsid w:val="00027E0C"/>
    <w:rsid w:val="00030BA5"/>
    <w:rsid w:val="00033521"/>
    <w:rsid w:val="000354D5"/>
    <w:rsid w:val="000367E5"/>
    <w:rsid w:val="00036C24"/>
    <w:rsid w:val="00040C0A"/>
    <w:rsid w:val="00050082"/>
    <w:rsid w:val="0005073C"/>
    <w:rsid w:val="00052330"/>
    <w:rsid w:val="00052525"/>
    <w:rsid w:val="00052619"/>
    <w:rsid w:val="000532E4"/>
    <w:rsid w:val="00057D71"/>
    <w:rsid w:val="0006134A"/>
    <w:rsid w:val="00061474"/>
    <w:rsid w:val="000633F5"/>
    <w:rsid w:val="00073803"/>
    <w:rsid w:val="00073BA5"/>
    <w:rsid w:val="00082B14"/>
    <w:rsid w:val="000839EE"/>
    <w:rsid w:val="00086E58"/>
    <w:rsid w:val="00087EC9"/>
    <w:rsid w:val="00090E69"/>
    <w:rsid w:val="00095DA8"/>
    <w:rsid w:val="00096519"/>
    <w:rsid w:val="000A00E2"/>
    <w:rsid w:val="000A629E"/>
    <w:rsid w:val="000B096D"/>
    <w:rsid w:val="000B63E6"/>
    <w:rsid w:val="000C0AE9"/>
    <w:rsid w:val="000C1340"/>
    <w:rsid w:val="000D2DF1"/>
    <w:rsid w:val="000D5063"/>
    <w:rsid w:val="000D59F6"/>
    <w:rsid w:val="000D62A4"/>
    <w:rsid w:val="000D7C77"/>
    <w:rsid w:val="000E0770"/>
    <w:rsid w:val="000E6E04"/>
    <w:rsid w:val="000F6F4A"/>
    <w:rsid w:val="00107C78"/>
    <w:rsid w:val="00110138"/>
    <w:rsid w:val="001102B6"/>
    <w:rsid w:val="00111887"/>
    <w:rsid w:val="00111D4B"/>
    <w:rsid w:val="0011418C"/>
    <w:rsid w:val="00121327"/>
    <w:rsid w:val="00123AFA"/>
    <w:rsid w:val="00125ED8"/>
    <w:rsid w:val="001321DB"/>
    <w:rsid w:val="00133B81"/>
    <w:rsid w:val="00143F0D"/>
    <w:rsid w:val="00144C59"/>
    <w:rsid w:val="001466FC"/>
    <w:rsid w:val="00155068"/>
    <w:rsid w:val="0015566C"/>
    <w:rsid w:val="001569B5"/>
    <w:rsid w:val="00156DD9"/>
    <w:rsid w:val="0015782F"/>
    <w:rsid w:val="0016396A"/>
    <w:rsid w:val="00163EBF"/>
    <w:rsid w:val="00165727"/>
    <w:rsid w:val="00171E50"/>
    <w:rsid w:val="00175236"/>
    <w:rsid w:val="001768A8"/>
    <w:rsid w:val="00176C7B"/>
    <w:rsid w:val="00177DE0"/>
    <w:rsid w:val="001930CF"/>
    <w:rsid w:val="00197D8E"/>
    <w:rsid w:val="001A1E6B"/>
    <w:rsid w:val="001B460A"/>
    <w:rsid w:val="001C28F8"/>
    <w:rsid w:val="001C305F"/>
    <w:rsid w:val="001C311B"/>
    <w:rsid w:val="001D053A"/>
    <w:rsid w:val="001D0C4B"/>
    <w:rsid w:val="001D3641"/>
    <w:rsid w:val="001D5380"/>
    <w:rsid w:val="001D6DA3"/>
    <w:rsid w:val="001D6F44"/>
    <w:rsid w:val="001E0AC3"/>
    <w:rsid w:val="001E5C7F"/>
    <w:rsid w:val="001F344A"/>
    <w:rsid w:val="001F6CB1"/>
    <w:rsid w:val="0020477A"/>
    <w:rsid w:val="0020603A"/>
    <w:rsid w:val="00207D37"/>
    <w:rsid w:val="00221D9B"/>
    <w:rsid w:val="0023169B"/>
    <w:rsid w:val="00241AF9"/>
    <w:rsid w:val="00247454"/>
    <w:rsid w:val="00247CEE"/>
    <w:rsid w:val="00251ECA"/>
    <w:rsid w:val="00253CDC"/>
    <w:rsid w:val="00255440"/>
    <w:rsid w:val="00257F63"/>
    <w:rsid w:val="00257F74"/>
    <w:rsid w:val="002635BB"/>
    <w:rsid w:val="00264393"/>
    <w:rsid w:val="0027022B"/>
    <w:rsid w:val="00270BF4"/>
    <w:rsid w:val="00271DFE"/>
    <w:rsid w:val="0027341F"/>
    <w:rsid w:val="00273932"/>
    <w:rsid w:val="00275588"/>
    <w:rsid w:val="002830B7"/>
    <w:rsid w:val="00290D48"/>
    <w:rsid w:val="00291786"/>
    <w:rsid w:val="00294FA3"/>
    <w:rsid w:val="002957C2"/>
    <w:rsid w:val="002A2550"/>
    <w:rsid w:val="002A303C"/>
    <w:rsid w:val="002A700E"/>
    <w:rsid w:val="002B38C3"/>
    <w:rsid w:val="002B4B07"/>
    <w:rsid w:val="002B4D15"/>
    <w:rsid w:val="002C18C3"/>
    <w:rsid w:val="002C2810"/>
    <w:rsid w:val="002C5DDB"/>
    <w:rsid w:val="002D01BA"/>
    <w:rsid w:val="002D10BD"/>
    <w:rsid w:val="002D136C"/>
    <w:rsid w:val="002D2238"/>
    <w:rsid w:val="002D2279"/>
    <w:rsid w:val="002D35EB"/>
    <w:rsid w:val="002D3C12"/>
    <w:rsid w:val="002D3E64"/>
    <w:rsid w:val="002D51C7"/>
    <w:rsid w:val="002D5B3F"/>
    <w:rsid w:val="002D68E1"/>
    <w:rsid w:val="002E04F4"/>
    <w:rsid w:val="002E0E92"/>
    <w:rsid w:val="002E5B82"/>
    <w:rsid w:val="002E6A82"/>
    <w:rsid w:val="002E6F60"/>
    <w:rsid w:val="002F16A6"/>
    <w:rsid w:val="002F2F64"/>
    <w:rsid w:val="002F4CA5"/>
    <w:rsid w:val="002F5657"/>
    <w:rsid w:val="00302104"/>
    <w:rsid w:val="003038CE"/>
    <w:rsid w:val="0030659C"/>
    <w:rsid w:val="00310862"/>
    <w:rsid w:val="00310E54"/>
    <w:rsid w:val="00313F44"/>
    <w:rsid w:val="0031571D"/>
    <w:rsid w:val="003235E3"/>
    <w:rsid w:val="00325983"/>
    <w:rsid w:val="00325AA3"/>
    <w:rsid w:val="0032688F"/>
    <w:rsid w:val="00327780"/>
    <w:rsid w:val="003305BF"/>
    <w:rsid w:val="003337FC"/>
    <w:rsid w:val="003366F3"/>
    <w:rsid w:val="003403E4"/>
    <w:rsid w:val="00344932"/>
    <w:rsid w:val="003461F0"/>
    <w:rsid w:val="00353DA0"/>
    <w:rsid w:val="00355876"/>
    <w:rsid w:val="00357762"/>
    <w:rsid w:val="00362093"/>
    <w:rsid w:val="00365551"/>
    <w:rsid w:val="00366A7D"/>
    <w:rsid w:val="00367993"/>
    <w:rsid w:val="003704F7"/>
    <w:rsid w:val="00370FA0"/>
    <w:rsid w:val="0037230D"/>
    <w:rsid w:val="00386B34"/>
    <w:rsid w:val="00392EB3"/>
    <w:rsid w:val="003937DE"/>
    <w:rsid w:val="0039495F"/>
    <w:rsid w:val="00394B29"/>
    <w:rsid w:val="00397F5C"/>
    <w:rsid w:val="003A57FD"/>
    <w:rsid w:val="003A5F40"/>
    <w:rsid w:val="003A6708"/>
    <w:rsid w:val="003A7E26"/>
    <w:rsid w:val="003B261E"/>
    <w:rsid w:val="003B4CBC"/>
    <w:rsid w:val="003B63E0"/>
    <w:rsid w:val="003B684D"/>
    <w:rsid w:val="003C66DB"/>
    <w:rsid w:val="003D2F72"/>
    <w:rsid w:val="003D339F"/>
    <w:rsid w:val="003D65A3"/>
    <w:rsid w:val="003D7E5C"/>
    <w:rsid w:val="003E2EA1"/>
    <w:rsid w:val="003E597B"/>
    <w:rsid w:val="003E62B2"/>
    <w:rsid w:val="003E79FF"/>
    <w:rsid w:val="00400C86"/>
    <w:rsid w:val="00403678"/>
    <w:rsid w:val="0040525C"/>
    <w:rsid w:val="004130CC"/>
    <w:rsid w:val="00414055"/>
    <w:rsid w:val="004175C6"/>
    <w:rsid w:val="00420F78"/>
    <w:rsid w:val="00423468"/>
    <w:rsid w:val="00427E69"/>
    <w:rsid w:val="00430646"/>
    <w:rsid w:val="00437E75"/>
    <w:rsid w:val="00442A11"/>
    <w:rsid w:val="00443427"/>
    <w:rsid w:val="00444754"/>
    <w:rsid w:val="004462AE"/>
    <w:rsid w:val="0044669E"/>
    <w:rsid w:val="00446CA6"/>
    <w:rsid w:val="00447787"/>
    <w:rsid w:val="00455106"/>
    <w:rsid w:val="00456B9D"/>
    <w:rsid w:val="00457796"/>
    <w:rsid w:val="00457C65"/>
    <w:rsid w:val="004600CC"/>
    <w:rsid w:val="004641E0"/>
    <w:rsid w:val="0046557E"/>
    <w:rsid w:val="00465E97"/>
    <w:rsid w:val="0046602C"/>
    <w:rsid w:val="00467B9B"/>
    <w:rsid w:val="00470258"/>
    <w:rsid w:val="0047283A"/>
    <w:rsid w:val="004751C0"/>
    <w:rsid w:val="0047561A"/>
    <w:rsid w:val="00475AD1"/>
    <w:rsid w:val="0048067E"/>
    <w:rsid w:val="0048533D"/>
    <w:rsid w:val="004943A8"/>
    <w:rsid w:val="00494B0E"/>
    <w:rsid w:val="004A00B5"/>
    <w:rsid w:val="004A0934"/>
    <w:rsid w:val="004A2D68"/>
    <w:rsid w:val="004A3DB0"/>
    <w:rsid w:val="004A57E9"/>
    <w:rsid w:val="004B1290"/>
    <w:rsid w:val="004C0B72"/>
    <w:rsid w:val="004C22E5"/>
    <w:rsid w:val="004C4F92"/>
    <w:rsid w:val="004D2A89"/>
    <w:rsid w:val="004D4505"/>
    <w:rsid w:val="004D58B1"/>
    <w:rsid w:val="004E30EA"/>
    <w:rsid w:val="004E6194"/>
    <w:rsid w:val="004E71D7"/>
    <w:rsid w:val="004E7905"/>
    <w:rsid w:val="004F0821"/>
    <w:rsid w:val="004F6556"/>
    <w:rsid w:val="00502564"/>
    <w:rsid w:val="0050751C"/>
    <w:rsid w:val="00507E85"/>
    <w:rsid w:val="00516C7C"/>
    <w:rsid w:val="00522CB3"/>
    <w:rsid w:val="00526B16"/>
    <w:rsid w:val="00530631"/>
    <w:rsid w:val="00535164"/>
    <w:rsid w:val="00540DD3"/>
    <w:rsid w:val="005441C8"/>
    <w:rsid w:val="00544223"/>
    <w:rsid w:val="005469D5"/>
    <w:rsid w:val="00551967"/>
    <w:rsid w:val="005521B1"/>
    <w:rsid w:val="00552D1B"/>
    <w:rsid w:val="005548D2"/>
    <w:rsid w:val="00554A43"/>
    <w:rsid w:val="00561BD7"/>
    <w:rsid w:val="00561E56"/>
    <w:rsid w:val="005620B9"/>
    <w:rsid w:val="00563B83"/>
    <w:rsid w:val="00574DDD"/>
    <w:rsid w:val="0058209A"/>
    <w:rsid w:val="00585DA7"/>
    <w:rsid w:val="005978E7"/>
    <w:rsid w:val="005A1887"/>
    <w:rsid w:val="005A2792"/>
    <w:rsid w:val="005A7AB5"/>
    <w:rsid w:val="005B2592"/>
    <w:rsid w:val="005C02DA"/>
    <w:rsid w:val="005C351A"/>
    <w:rsid w:val="005C5B80"/>
    <w:rsid w:val="005C6A1F"/>
    <w:rsid w:val="005D021B"/>
    <w:rsid w:val="005D6F99"/>
    <w:rsid w:val="005E184E"/>
    <w:rsid w:val="005E284D"/>
    <w:rsid w:val="005E3100"/>
    <w:rsid w:val="005E43FA"/>
    <w:rsid w:val="005E4687"/>
    <w:rsid w:val="005E7E28"/>
    <w:rsid w:val="005F32CB"/>
    <w:rsid w:val="005F6FA0"/>
    <w:rsid w:val="005F7625"/>
    <w:rsid w:val="006009F2"/>
    <w:rsid w:val="00601C14"/>
    <w:rsid w:val="00604154"/>
    <w:rsid w:val="0061424D"/>
    <w:rsid w:val="00614CB7"/>
    <w:rsid w:val="00614D7A"/>
    <w:rsid w:val="00615100"/>
    <w:rsid w:val="0061575C"/>
    <w:rsid w:val="00615C5B"/>
    <w:rsid w:val="006166D9"/>
    <w:rsid w:val="0062488A"/>
    <w:rsid w:val="006249B4"/>
    <w:rsid w:val="00624CAC"/>
    <w:rsid w:val="006344E0"/>
    <w:rsid w:val="006365FE"/>
    <w:rsid w:val="0064258C"/>
    <w:rsid w:val="006437CD"/>
    <w:rsid w:val="00644CEC"/>
    <w:rsid w:val="00655C46"/>
    <w:rsid w:val="006675C1"/>
    <w:rsid w:val="00667869"/>
    <w:rsid w:val="00670CFC"/>
    <w:rsid w:val="00680457"/>
    <w:rsid w:val="006814D2"/>
    <w:rsid w:val="006837C2"/>
    <w:rsid w:val="00690876"/>
    <w:rsid w:val="006909C9"/>
    <w:rsid w:val="00690F40"/>
    <w:rsid w:val="00692069"/>
    <w:rsid w:val="00692094"/>
    <w:rsid w:val="00694B1C"/>
    <w:rsid w:val="00695BC1"/>
    <w:rsid w:val="0069727F"/>
    <w:rsid w:val="006A132F"/>
    <w:rsid w:val="006A3188"/>
    <w:rsid w:val="006A334B"/>
    <w:rsid w:val="006A5139"/>
    <w:rsid w:val="006A639C"/>
    <w:rsid w:val="006B10F8"/>
    <w:rsid w:val="006B1982"/>
    <w:rsid w:val="006B24A2"/>
    <w:rsid w:val="006B268F"/>
    <w:rsid w:val="006B2A94"/>
    <w:rsid w:val="006B2DBE"/>
    <w:rsid w:val="006B42E4"/>
    <w:rsid w:val="006B505B"/>
    <w:rsid w:val="006B68B9"/>
    <w:rsid w:val="006C22F2"/>
    <w:rsid w:val="006C2E7B"/>
    <w:rsid w:val="006C3D06"/>
    <w:rsid w:val="006C505C"/>
    <w:rsid w:val="006C6818"/>
    <w:rsid w:val="006D37F9"/>
    <w:rsid w:val="006D3B40"/>
    <w:rsid w:val="006D6079"/>
    <w:rsid w:val="006D657E"/>
    <w:rsid w:val="006D7373"/>
    <w:rsid w:val="006E02FF"/>
    <w:rsid w:val="006E43BA"/>
    <w:rsid w:val="006E58A3"/>
    <w:rsid w:val="006F00D7"/>
    <w:rsid w:val="006F3558"/>
    <w:rsid w:val="006F625B"/>
    <w:rsid w:val="00701E60"/>
    <w:rsid w:val="00704F3F"/>
    <w:rsid w:val="007100DE"/>
    <w:rsid w:val="00713C17"/>
    <w:rsid w:val="007143B4"/>
    <w:rsid w:val="00721F0F"/>
    <w:rsid w:val="00722B2D"/>
    <w:rsid w:val="00722D29"/>
    <w:rsid w:val="00724624"/>
    <w:rsid w:val="007249D0"/>
    <w:rsid w:val="007258B6"/>
    <w:rsid w:val="00725CDF"/>
    <w:rsid w:val="007300F3"/>
    <w:rsid w:val="00730DA6"/>
    <w:rsid w:val="00732715"/>
    <w:rsid w:val="0073394E"/>
    <w:rsid w:val="00735442"/>
    <w:rsid w:val="0074574F"/>
    <w:rsid w:val="00746B9C"/>
    <w:rsid w:val="00750FE0"/>
    <w:rsid w:val="007564B6"/>
    <w:rsid w:val="007644A7"/>
    <w:rsid w:val="00766280"/>
    <w:rsid w:val="007769B8"/>
    <w:rsid w:val="00780173"/>
    <w:rsid w:val="007802B1"/>
    <w:rsid w:val="00782220"/>
    <w:rsid w:val="00785915"/>
    <w:rsid w:val="00785951"/>
    <w:rsid w:val="007868C9"/>
    <w:rsid w:val="00787AC0"/>
    <w:rsid w:val="007919A8"/>
    <w:rsid w:val="00793A96"/>
    <w:rsid w:val="0079548F"/>
    <w:rsid w:val="00795BE0"/>
    <w:rsid w:val="007A2DCA"/>
    <w:rsid w:val="007B2EAB"/>
    <w:rsid w:val="007B33B2"/>
    <w:rsid w:val="007B5081"/>
    <w:rsid w:val="007B52E6"/>
    <w:rsid w:val="007C1F66"/>
    <w:rsid w:val="007C250B"/>
    <w:rsid w:val="007C5299"/>
    <w:rsid w:val="007C626B"/>
    <w:rsid w:val="007C63F8"/>
    <w:rsid w:val="007D0ABF"/>
    <w:rsid w:val="007D2685"/>
    <w:rsid w:val="007D269D"/>
    <w:rsid w:val="007D3248"/>
    <w:rsid w:val="007D6F57"/>
    <w:rsid w:val="007E00D7"/>
    <w:rsid w:val="007E133B"/>
    <w:rsid w:val="007E21B9"/>
    <w:rsid w:val="007E23ED"/>
    <w:rsid w:val="007E7AC6"/>
    <w:rsid w:val="007F418E"/>
    <w:rsid w:val="007F6463"/>
    <w:rsid w:val="007F680A"/>
    <w:rsid w:val="007F74DC"/>
    <w:rsid w:val="008015AA"/>
    <w:rsid w:val="008018C5"/>
    <w:rsid w:val="008038B9"/>
    <w:rsid w:val="00803909"/>
    <w:rsid w:val="00812864"/>
    <w:rsid w:val="00815169"/>
    <w:rsid w:val="008158BA"/>
    <w:rsid w:val="00815C4B"/>
    <w:rsid w:val="008161DD"/>
    <w:rsid w:val="00816B65"/>
    <w:rsid w:val="00823022"/>
    <w:rsid w:val="0082620E"/>
    <w:rsid w:val="00830493"/>
    <w:rsid w:val="0083233B"/>
    <w:rsid w:val="00832C06"/>
    <w:rsid w:val="00833A03"/>
    <w:rsid w:val="00836D99"/>
    <w:rsid w:val="008411C7"/>
    <w:rsid w:val="00841939"/>
    <w:rsid w:val="00850C20"/>
    <w:rsid w:val="0085754B"/>
    <w:rsid w:val="00860309"/>
    <w:rsid w:val="00861330"/>
    <w:rsid w:val="00861C6D"/>
    <w:rsid w:val="008623C9"/>
    <w:rsid w:val="00863457"/>
    <w:rsid w:val="00864437"/>
    <w:rsid w:val="00867C9E"/>
    <w:rsid w:val="0087080E"/>
    <w:rsid w:val="00884AFB"/>
    <w:rsid w:val="0088769C"/>
    <w:rsid w:val="0089002F"/>
    <w:rsid w:val="008A0573"/>
    <w:rsid w:val="008A6148"/>
    <w:rsid w:val="008B1DC2"/>
    <w:rsid w:val="008B1F6A"/>
    <w:rsid w:val="008B290D"/>
    <w:rsid w:val="008B36C5"/>
    <w:rsid w:val="008B6D90"/>
    <w:rsid w:val="008B760F"/>
    <w:rsid w:val="008B77A0"/>
    <w:rsid w:val="008C06F5"/>
    <w:rsid w:val="008C0D68"/>
    <w:rsid w:val="008C2DEF"/>
    <w:rsid w:val="008C334D"/>
    <w:rsid w:val="008C5660"/>
    <w:rsid w:val="008C598B"/>
    <w:rsid w:val="008C7B68"/>
    <w:rsid w:val="008D4A82"/>
    <w:rsid w:val="008D6DFC"/>
    <w:rsid w:val="008E4926"/>
    <w:rsid w:val="008E4FD3"/>
    <w:rsid w:val="008E5667"/>
    <w:rsid w:val="008E5841"/>
    <w:rsid w:val="008E5B00"/>
    <w:rsid w:val="008E6E2E"/>
    <w:rsid w:val="008F2A75"/>
    <w:rsid w:val="008F2B99"/>
    <w:rsid w:val="008F426B"/>
    <w:rsid w:val="008F5C1C"/>
    <w:rsid w:val="0090443E"/>
    <w:rsid w:val="00904B49"/>
    <w:rsid w:val="00905015"/>
    <w:rsid w:val="009155C2"/>
    <w:rsid w:val="00916062"/>
    <w:rsid w:val="00920D1A"/>
    <w:rsid w:val="00920E1B"/>
    <w:rsid w:val="00921683"/>
    <w:rsid w:val="00926811"/>
    <w:rsid w:val="00927030"/>
    <w:rsid w:val="00934BCE"/>
    <w:rsid w:val="00937165"/>
    <w:rsid w:val="009461A4"/>
    <w:rsid w:val="00952E1F"/>
    <w:rsid w:val="00952FF0"/>
    <w:rsid w:val="00953619"/>
    <w:rsid w:val="00953717"/>
    <w:rsid w:val="00953955"/>
    <w:rsid w:val="00957F0C"/>
    <w:rsid w:val="0096554A"/>
    <w:rsid w:val="00970861"/>
    <w:rsid w:val="00976096"/>
    <w:rsid w:val="009777DB"/>
    <w:rsid w:val="00980F33"/>
    <w:rsid w:val="009903B7"/>
    <w:rsid w:val="00995435"/>
    <w:rsid w:val="009A21AD"/>
    <w:rsid w:val="009A3E38"/>
    <w:rsid w:val="009A67AE"/>
    <w:rsid w:val="009B07BD"/>
    <w:rsid w:val="009B0B88"/>
    <w:rsid w:val="009B33AD"/>
    <w:rsid w:val="009B435C"/>
    <w:rsid w:val="009B5FC9"/>
    <w:rsid w:val="009B6FFC"/>
    <w:rsid w:val="009B78C2"/>
    <w:rsid w:val="009C1B5C"/>
    <w:rsid w:val="009C39FC"/>
    <w:rsid w:val="009C707C"/>
    <w:rsid w:val="009D6226"/>
    <w:rsid w:val="009E000B"/>
    <w:rsid w:val="009E076A"/>
    <w:rsid w:val="009E153F"/>
    <w:rsid w:val="009E22C6"/>
    <w:rsid w:val="009E2C09"/>
    <w:rsid w:val="009E3453"/>
    <w:rsid w:val="009E544D"/>
    <w:rsid w:val="009F0CA1"/>
    <w:rsid w:val="009F1F4C"/>
    <w:rsid w:val="009F239C"/>
    <w:rsid w:val="009F358E"/>
    <w:rsid w:val="009F7AD7"/>
    <w:rsid w:val="00A03318"/>
    <w:rsid w:val="00A20899"/>
    <w:rsid w:val="00A24A71"/>
    <w:rsid w:val="00A3181C"/>
    <w:rsid w:val="00A360B7"/>
    <w:rsid w:val="00A360BA"/>
    <w:rsid w:val="00A46E3A"/>
    <w:rsid w:val="00A4798A"/>
    <w:rsid w:val="00A5079E"/>
    <w:rsid w:val="00A50CB6"/>
    <w:rsid w:val="00A51C8E"/>
    <w:rsid w:val="00A52EB7"/>
    <w:rsid w:val="00A60ACD"/>
    <w:rsid w:val="00A60C9F"/>
    <w:rsid w:val="00A61374"/>
    <w:rsid w:val="00A620DE"/>
    <w:rsid w:val="00A63715"/>
    <w:rsid w:val="00A64009"/>
    <w:rsid w:val="00A64CDA"/>
    <w:rsid w:val="00A676DD"/>
    <w:rsid w:val="00A740A4"/>
    <w:rsid w:val="00A7470D"/>
    <w:rsid w:val="00A80A5C"/>
    <w:rsid w:val="00A839E2"/>
    <w:rsid w:val="00A87CB1"/>
    <w:rsid w:val="00A92E48"/>
    <w:rsid w:val="00A933C2"/>
    <w:rsid w:val="00AA2F6D"/>
    <w:rsid w:val="00AA752C"/>
    <w:rsid w:val="00AB3482"/>
    <w:rsid w:val="00AB36AA"/>
    <w:rsid w:val="00AB754A"/>
    <w:rsid w:val="00AC02E7"/>
    <w:rsid w:val="00AC2EF2"/>
    <w:rsid w:val="00AC43D6"/>
    <w:rsid w:val="00AC550A"/>
    <w:rsid w:val="00AC7EC3"/>
    <w:rsid w:val="00AD1A24"/>
    <w:rsid w:val="00AD1B84"/>
    <w:rsid w:val="00AD2AAF"/>
    <w:rsid w:val="00AD2EB5"/>
    <w:rsid w:val="00AD5693"/>
    <w:rsid w:val="00AE54E8"/>
    <w:rsid w:val="00AE6181"/>
    <w:rsid w:val="00AF158C"/>
    <w:rsid w:val="00AF6C88"/>
    <w:rsid w:val="00B018C0"/>
    <w:rsid w:val="00B0394E"/>
    <w:rsid w:val="00B03A9E"/>
    <w:rsid w:val="00B06525"/>
    <w:rsid w:val="00B11212"/>
    <w:rsid w:val="00B11F78"/>
    <w:rsid w:val="00B22E98"/>
    <w:rsid w:val="00B25D26"/>
    <w:rsid w:val="00B267EA"/>
    <w:rsid w:val="00B268CC"/>
    <w:rsid w:val="00B304DD"/>
    <w:rsid w:val="00B3086D"/>
    <w:rsid w:val="00B33084"/>
    <w:rsid w:val="00B353DE"/>
    <w:rsid w:val="00B356F8"/>
    <w:rsid w:val="00B35D82"/>
    <w:rsid w:val="00B37061"/>
    <w:rsid w:val="00B40828"/>
    <w:rsid w:val="00B45E0D"/>
    <w:rsid w:val="00B47B32"/>
    <w:rsid w:val="00B51559"/>
    <w:rsid w:val="00B5752B"/>
    <w:rsid w:val="00B62DEC"/>
    <w:rsid w:val="00B65395"/>
    <w:rsid w:val="00B658B7"/>
    <w:rsid w:val="00B66E17"/>
    <w:rsid w:val="00B71315"/>
    <w:rsid w:val="00B7233E"/>
    <w:rsid w:val="00B72D8F"/>
    <w:rsid w:val="00B74229"/>
    <w:rsid w:val="00B816F9"/>
    <w:rsid w:val="00B84A13"/>
    <w:rsid w:val="00B868F0"/>
    <w:rsid w:val="00B970E6"/>
    <w:rsid w:val="00BA13EC"/>
    <w:rsid w:val="00BA25B8"/>
    <w:rsid w:val="00BA32A5"/>
    <w:rsid w:val="00BA7836"/>
    <w:rsid w:val="00BA7F82"/>
    <w:rsid w:val="00BB640B"/>
    <w:rsid w:val="00BB70D5"/>
    <w:rsid w:val="00BC3021"/>
    <w:rsid w:val="00BC544B"/>
    <w:rsid w:val="00BC7F8D"/>
    <w:rsid w:val="00BD3D93"/>
    <w:rsid w:val="00BE0923"/>
    <w:rsid w:val="00BE2010"/>
    <w:rsid w:val="00BE45FA"/>
    <w:rsid w:val="00BE4625"/>
    <w:rsid w:val="00BE523E"/>
    <w:rsid w:val="00BE576A"/>
    <w:rsid w:val="00C00BF7"/>
    <w:rsid w:val="00C02D57"/>
    <w:rsid w:val="00C079DD"/>
    <w:rsid w:val="00C07DAB"/>
    <w:rsid w:val="00C138A8"/>
    <w:rsid w:val="00C21815"/>
    <w:rsid w:val="00C21BE0"/>
    <w:rsid w:val="00C231C6"/>
    <w:rsid w:val="00C2599E"/>
    <w:rsid w:val="00C2604E"/>
    <w:rsid w:val="00C26C5E"/>
    <w:rsid w:val="00C27FAB"/>
    <w:rsid w:val="00C334E6"/>
    <w:rsid w:val="00C3433E"/>
    <w:rsid w:val="00C366A8"/>
    <w:rsid w:val="00C378E1"/>
    <w:rsid w:val="00C42B07"/>
    <w:rsid w:val="00C43D24"/>
    <w:rsid w:val="00C50B44"/>
    <w:rsid w:val="00C5240B"/>
    <w:rsid w:val="00C524E7"/>
    <w:rsid w:val="00C55283"/>
    <w:rsid w:val="00C60D08"/>
    <w:rsid w:val="00C61996"/>
    <w:rsid w:val="00C67180"/>
    <w:rsid w:val="00C73C97"/>
    <w:rsid w:val="00C8506D"/>
    <w:rsid w:val="00C909CE"/>
    <w:rsid w:val="00C9207A"/>
    <w:rsid w:val="00C957C2"/>
    <w:rsid w:val="00C95F1E"/>
    <w:rsid w:val="00CA1631"/>
    <w:rsid w:val="00CA42F2"/>
    <w:rsid w:val="00CA5953"/>
    <w:rsid w:val="00CB1149"/>
    <w:rsid w:val="00CB1E36"/>
    <w:rsid w:val="00CB4142"/>
    <w:rsid w:val="00CB5DD4"/>
    <w:rsid w:val="00CB7D01"/>
    <w:rsid w:val="00CC07A2"/>
    <w:rsid w:val="00CC07C2"/>
    <w:rsid w:val="00CC44C4"/>
    <w:rsid w:val="00CC5F41"/>
    <w:rsid w:val="00CD4706"/>
    <w:rsid w:val="00CD614E"/>
    <w:rsid w:val="00CD7B90"/>
    <w:rsid w:val="00CE0AE5"/>
    <w:rsid w:val="00CE0BED"/>
    <w:rsid w:val="00CE2989"/>
    <w:rsid w:val="00CE2ECF"/>
    <w:rsid w:val="00CE4363"/>
    <w:rsid w:val="00CF0D76"/>
    <w:rsid w:val="00CF3098"/>
    <w:rsid w:val="00CF433F"/>
    <w:rsid w:val="00D053D0"/>
    <w:rsid w:val="00D053EC"/>
    <w:rsid w:val="00D07C01"/>
    <w:rsid w:val="00D14DB1"/>
    <w:rsid w:val="00D16AF7"/>
    <w:rsid w:val="00D24F73"/>
    <w:rsid w:val="00D2538E"/>
    <w:rsid w:val="00D30C6F"/>
    <w:rsid w:val="00D33D1E"/>
    <w:rsid w:val="00D33F58"/>
    <w:rsid w:val="00D3477E"/>
    <w:rsid w:val="00D350BF"/>
    <w:rsid w:val="00D36831"/>
    <w:rsid w:val="00D371CA"/>
    <w:rsid w:val="00D37635"/>
    <w:rsid w:val="00D42756"/>
    <w:rsid w:val="00D478B3"/>
    <w:rsid w:val="00D5610F"/>
    <w:rsid w:val="00D6095D"/>
    <w:rsid w:val="00D6184D"/>
    <w:rsid w:val="00D62A4F"/>
    <w:rsid w:val="00D6605E"/>
    <w:rsid w:val="00D6690F"/>
    <w:rsid w:val="00D74312"/>
    <w:rsid w:val="00D82389"/>
    <w:rsid w:val="00D90990"/>
    <w:rsid w:val="00D912DA"/>
    <w:rsid w:val="00D95762"/>
    <w:rsid w:val="00D97BBA"/>
    <w:rsid w:val="00DA045A"/>
    <w:rsid w:val="00DA2A02"/>
    <w:rsid w:val="00DA4FE6"/>
    <w:rsid w:val="00DA6080"/>
    <w:rsid w:val="00DA6D57"/>
    <w:rsid w:val="00DB0E2B"/>
    <w:rsid w:val="00DC3776"/>
    <w:rsid w:val="00DC6650"/>
    <w:rsid w:val="00DC6CB0"/>
    <w:rsid w:val="00DD681D"/>
    <w:rsid w:val="00DE0812"/>
    <w:rsid w:val="00DE51F4"/>
    <w:rsid w:val="00DF0F08"/>
    <w:rsid w:val="00DF6522"/>
    <w:rsid w:val="00DF6577"/>
    <w:rsid w:val="00E027E7"/>
    <w:rsid w:val="00E0402B"/>
    <w:rsid w:val="00E07C05"/>
    <w:rsid w:val="00E14223"/>
    <w:rsid w:val="00E15514"/>
    <w:rsid w:val="00E15693"/>
    <w:rsid w:val="00E17363"/>
    <w:rsid w:val="00E22EA5"/>
    <w:rsid w:val="00E22F79"/>
    <w:rsid w:val="00E2598B"/>
    <w:rsid w:val="00E3512F"/>
    <w:rsid w:val="00E365CA"/>
    <w:rsid w:val="00E403BC"/>
    <w:rsid w:val="00E451D3"/>
    <w:rsid w:val="00E4708B"/>
    <w:rsid w:val="00E51777"/>
    <w:rsid w:val="00E527D7"/>
    <w:rsid w:val="00E63485"/>
    <w:rsid w:val="00E65839"/>
    <w:rsid w:val="00E65883"/>
    <w:rsid w:val="00E66231"/>
    <w:rsid w:val="00E72012"/>
    <w:rsid w:val="00E738EF"/>
    <w:rsid w:val="00E75D65"/>
    <w:rsid w:val="00E774C8"/>
    <w:rsid w:val="00E8347F"/>
    <w:rsid w:val="00E83E8F"/>
    <w:rsid w:val="00E857A5"/>
    <w:rsid w:val="00E8607C"/>
    <w:rsid w:val="00E86083"/>
    <w:rsid w:val="00EA1C1D"/>
    <w:rsid w:val="00EA289E"/>
    <w:rsid w:val="00EA328B"/>
    <w:rsid w:val="00EA43E7"/>
    <w:rsid w:val="00EB0B71"/>
    <w:rsid w:val="00EB48BD"/>
    <w:rsid w:val="00EC0E0D"/>
    <w:rsid w:val="00EC1603"/>
    <w:rsid w:val="00EC4EFD"/>
    <w:rsid w:val="00EC5B3D"/>
    <w:rsid w:val="00EC6265"/>
    <w:rsid w:val="00ED0BF6"/>
    <w:rsid w:val="00ED11CC"/>
    <w:rsid w:val="00ED32A6"/>
    <w:rsid w:val="00ED53DD"/>
    <w:rsid w:val="00ED5680"/>
    <w:rsid w:val="00ED58E6"/>
    <w:rsid w:val="00ED7AA5"/>
    <w:rsid w:val="00EE0EB5"/>
    <w:rsid w:val="00EE7A88"/>
    <w:rsid w:val="00EF0906"/>
    <w:rsid w:val="00EF0A23"/>
    <w:rsid w:val="00EF6ABF"/>
    <w:rsid w:val="00F0226F"/>
    <w:rsid w:val="00F0267F"/>
    <w:rsid w:val="00F026E5"/>
    <w:rsid w:val="00F02790"/>
    <w:rsid w:val="00F0372A"/>
    <w:rsid w:val="00F046D7"/>
    <w:rsid w:val="00F05740"/>
    <w:rsid w:val="00F12A70"/>
    <w:rsid w:val="00F310EF"/>
    <w:rsid w:val="00F36BB0"/>
    <w:rsid w:val="00F376CE"/>
    <w:rsid w:val="00F4486E"/>
    <w:rsid w:val="00F5082C"/>
    <w:rsid w:val="00F531D4"/>
    <w:rsid w:val="00F559E4"/>
    <w:rsid w:val="00F64E52"/>
    <w:rsid w:val="00F7097D"/>
    <w:rsid w:val="00F70DDC"/>
    <w:rsid w:val="00F77409"/>
    <w:rsid w:val="00F80DEA"/>
    <w:rsid w:val="00F84632"/>
    <w:rsid w:val="00F86DDA"/>
    <w:rsid w:val="00F87EA4"/>
    <w:rsid w:val="00F9006C"/>
    <w:rsid w:val="00F90963"/>
    <w:rsid w:val="00F921C8"/>
    <w:rsid w:val="00F9717C"/>
    <w:rsid w:val="00F9778D"/>
    <w:rsid w:val="00FA1AA6"/>
    <w:rsid w:val="00FA2D8B"/>
    <w:rsid w:val="00FA5A65"/>
    <w:rsid w:val="00FA71A2"/>
    <w:rsid w:val="00FC0D0A"/>
    <w:rsid w:val="00FC4D46"/>
    <w:rsid w:val="00FD0321"/>
    <w:rsid w:val="00FD0DD4"/>
    <w:rsid w:val="00FD3926"/>
    <w:rsid w:val="00FD5BA7"/>
    <w:rsid w:val="00FD6B39"/>
    <w:rsid w:val="00FD6BEF"/>
    <w:rsid w:val="00FD6EF2"/>
    <w:rsid w:val="00FE0C54"/>
    <w:rsid w:val="00FE2BFA"/>
    <w:rsid w:val="00FF1CC6"/>
    <w:rsid w:val="00FF6A0B"/>
    <w:rsid w:val="00FF79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lue"/>
    </o:shapedefaults>
    <o:shapelayout v:ext="edit">
      <o:idmap v:ext="edit" data="2"/>
    </o:shapelayout>
  </w:shapeDefaults>
  <w:decimalSymbol w:val=","/>
  <w:listSeparator w:val=";"/>
  <w14:docId w14:val="532ED406"/>
  <w15:docId w15:val="{9534E5E9-B07D-41D3-93E5-C718BF4CB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35"/>
    <w:rPr>
      <w:rFonts w:ascii="Arial" w:hAnsi="Arial"/>
      <w:sz w:val="24"/>
    </w:rPr>
  </w:style>
  <w:style w:type="paragraph" w:styleId="Ttulo1">
    <w:name w:val="heading 1"/>
    <w:basedOn w:val="Normal"/>
    <w:next w:val="Normal"/>
    <w:link w:val="Ttulo1Char"/>
    <w:qFormat/>
    <w:rsid w:val="00995435"/>
    <w:pPr>
      <w:keepNext/>
      <w:outlineLvl w:val="0"/>
    </w:pPr>
  </w:style>
  <w:style w:type="paragraph" w:styleId="Ttulo2">
    <w:name w:val="heading 2"/>
    <w:basedOn w:val="Normal"/>
    <w:next w:val="Normal"/>
    <w:qFormat/>
    <w:rsid w:val="00995435"/>
    <w:pPr>
      <w:keepNext/>
      <w:jc w:val="center"/>
      <w:outlineLvl w:val="1"/>
    </w:pPr>
  </w:style>
  <w:style w:type="paragraph" w:styleId="Ttulo3">
    <w:name w:val="heading 3"/>
    <w:basedOn w:val="Normal"/>
    <w:next w:val="Normal"/>
    <w:qFormat/>
    <w:rsid w:val="00995435"/>
    <w:pPr>
      <w:keepNext/>
      <w:spacing w:line="360" w:lineRule="auto"/>
      <w:ind w:left="284"/>
      <w:jc w:val="right"/>
      <w:outlineLvl w:val="2"/>
    </w:pPr>
  </w:style>
  <w:style w:type="paragraph" w:styleId="Ttulo4">
    <w:name w:val="heading 4"/>
    <w:basedOn w:val="Normal"/>
    <w:next w:val="Normal"/>
    <w:qFormat/>
    <w:rsid w:val="00995435"/>
    <w:pPr>
      <w:keepNext/>
      <w:ind w:left="426"/>
      <w:jc w:val="both"/>
      <w:outlineLvl w:val="3"/>
    </w:pPr>
    <w:rPr>
      <w:b/>
    </w:rPr>
  </w:style>
  <w:style w:type="paragraph" w:styleId="Ttulo5">
    <w:name w:val="heading 5"/>
    <w:basedOn w:val="Normal"/>
    <w:next w:val="Normal"/>
    <w:qFormat/>
    <w:rsid w:val="00995435"/>
    <w:pPr>
      <w:keepNext/>
      <w:shd w:val="pct25" w:color="auto" w:fill="FFFFFF"/>
      <w:spacing w:line="480" w:lineRule="auto"/>
      <w:ind w:left="567" w:right="616"/>
      <w:jc w:val="center"/>
      <w:outlineLvl w:val="4"/>
    </w:pPr>
    <w:rPr>
      <w:b/>
      <w:sz w:val="40"/>
    </w:rPr>
  </w:style>
  <w:style w:type="paragraph" w:styleId="Ttulo6">
    <w:name w:val="heading 6"/>
    <w:basedOn w:val="Normal"/>
    <w:next w:val="Normal"/>
    <w:qFormat/>
    <w:rsid w:val="00995435"/>
    <w:pPr>
      <w:keepNext/>
      <w:ind w:left="567"/>
      <w:jc w:val="center"/>
      <w:outlineLvl w:val="5"/>
    </w:pPr>
    <w:rPr>
      <w:b/>
    </w:rPr>
  </w:style>
  <w:style w:type="paragraph" w:styleId="Ttulo7">
    <w:name w:val="heading 7"/>
    <w:basedOn w:val="Normal"/>
    <w:next w:val="Normal"/>
    <w:qFormat/>
    <w:rsid w:val="00995435"/>
    <w:pPr>
      <w:keepNext/>
      <w:spacing w:line="360" w:lineRule="auto"/>
      <w:ind w:left="425" w:firstLine="1"/>
      <w:jc w:val="both"/>
      <w:outlineLvl w:val="6"/>
    </w:pPr>
    <w:rPr>
      <w:b/>
    </w:rPr>
  </w:style>
  <w:style w:type="paragraph" w:styleId="Ttulo8">
    <w:name w:val="heading 8"/>
    <w:basedOn w:val="Normal"/>
    <w:next w:val="Normal"/>
    <w:qFormat/>
    <w:rsid w:val="00995435"/>
    <w:pPr>
      <w:keepNext/>
      <w:spacing w:line="360" w:lineRule="auto"/>
      <w:ind w:firstLine="426"/>
      <w:jc w:val="both"/>
      <w:outlineLvl w:val="7"/>
    </w:pPr>
    <w:rPr>
      <w:b/>
    </w:rPr>
  </w:style>
  <w:style w:type="paragraph" w:styleId="Ttulo9">
    <w:name w:val="heading 9"/>
    <w:basedOn w:val="Normal"/>
    <w:next w:val="Normal"/>
    <w:qFormat/>
    <w:rsid w:val="00995435"/>
    <w:pPr>
      <w:keepNext/>
      <w:ind w:left="567"/>
      <w:jc w:val="center"/>
      <w:outlineLvl w:val="8"/>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95435"/>
    <w:pPr>
      <w:tabs>
        <w:tab w:val="center" w:pos="4419"/>
        <w:tab w:val="right" w:pos="8838"/>
      </w:tabs>
    </w:pPr>
    <w:rPr>
      <w:rFonts w:ascii="Times New Roman" w:hAnsi="Times New Roman"/>
      <w:sz w:val="20"/>
    </w:rPr>
  </w:style>
  <w:style w:type="paragraph" w:styleId="Rodap">
    <w:name w:val="footer"/>
    <w:basedOn w:val="Normal"/>
    <w:link w:val="RodapChar"/>
    <w:uiPriority w:val="99"/>
    <w:rsid w:val="00995435"/>
    <w:pPr>
      <w:tabs>
        <w:tab w:val="center" w:pos="4419"/>
        <w:tab w:val="right" w:pos="8838"/>
      </w:tabs>
    </w:pPr>
    <w:rPr>
      <w:rFonts w:ascii="Times New Roman" w:hAnsi="Times New Roman"/>
      <w:sz w:val="20"/>
    </w:rPr>
  </w:style>
  <w:style w:type="paragraph" w:styleId="Recuodecorpodetexto2">
    <w:name w:val="Body Text Indent 2"/>
    <w:basedOn w:val="Normal"/>
    <w:link w:val="Recuodecorpodetexto2Char"/>
    <w:semiHidden/>
    <w:rsid w:val="00995435"/>
    <w:pPr>
      <w:ind w:left="284" w:firstLine="1984"/>
      <w:jc w:val="both"/>
    </w:pPr>
  </w:style>
  <w:style w:type="paragraph" w:styleId="Textodenotaderodap">
    <w:name w:val="footnote text"/>
    <w:basedOn w:val="Normal"/>
    <w:semiHidden/>
    <w:rsid w:val="00995435"/>
    <w:rPr>
      <w:rFonts w:ascii="Times New Roman" w:hAnsi="Times New Roman"/>
      <w:sz w:val="20"/>
    </w:rPr>
  </w:style>
  <w:style w:type="paragraph" w:styleId="Corpodetexto">
    <w:name w:val="Body Text"/>
    <w:basedOn w:val="Normal"/>
    <w:semiHidden/>
    <w:rsid w:val="00995435"/>
    <w:pPr>
      <w:jc w:val="both"/>
    </w:pPr>
  </w:style>
  <w:style w:type="character" w:styleId="Forte">
    <w:name w:val="Strong"/>
    <w:basedOn w:val="Fontepargpadro"/>
    <w:qFormat/>
    <w:rsid w:val="00995435"/>
    <w:rPr>
      <w:b/>
    </w:rPr>
  </w:style>
  <w:style w:type="paragraph" w:customStyle="1" w:styleId="Blockquote">
    <w:name w:val="Blockquote"/>
    <w:basedOn w:val="Normal"/>
    <w:rsid w:val="00995435"/>
    <w:pPr>
      <w:spacing w:before="100" w:after="100"/>
      <w:ind w:left="360" w:right="360"/>
    </w:pPr>
    <w:rPr>
      <w:rFonts w:ascii="Times New Roman" w:hAnsi="Times New Roman"/>
      <w:snapToGrid w:val="0"/>
    </w:rPr>
  </w:style>
  <w:style w:type="character" w:styleId="Refdenotaderodap">
    <w:name w:val="footnote reference"/>
    <w:basedOn w:val="Fontepargpadro"/>
    <w:semiHidden/>
    <w:rsid w:val="00995435"/>
    <w:rPr>
      <w:vertAlign w:val="superscript"/>
    </w:rPr>
  </w:style>
  <w:style w:type="paragraph" w:styleId="Recuodecorpodetexto">
    <w:name w:val="Body Text Indent"/>
    <w:basedOn w:val="Normal"/>
    <w:semiHidden/>
    <w:rsid w:val="00995435"/>
    <w:pPr>
      <w:ind w:left="1830"/>
      <w:jc w:val="both"/>
    </w:pPr>
    <w:rPr>
      <w:rFonts w:ascii="Times New Roman" w:hAnsi="Times New Roman"/>
    </w:rPr>
  </w:style>
  <w:style w:type="paragraph" w:styleId="Recuodecorpodetexto3">
    <w:name w:val="Body Text Indent 3"/>
    <w:basedOn w:val="Normal"/>
    <w:semiHidden/>
    <w:rsid w:val="00995435"/>
    <w:pPr>
      <w:spacing w:after="120" w:line="360" w:lineRule="auto"/>
      <w:ind w:left="1276" w:firstLine="992"/>
      <w:jc w:val="both"/>
    </w:pPr>
    <w:rPr>
      <w:rFonts w:ascii="Garamond" w:hAnsi="Garamond"/>
    </w:rPr>
  </w:style>
  <w:style w:type="paragraph" w:styleId="Ttulo">
    <w:name w:val="Title"/>
    <w:basedOn w:val="Normal"/>
    <w:qFormat/>
    <w:rsid w:val="00995435"/>
    <w:pPr>
      <w:jc w:val="center"/>
    </w:pPr>
    <w:rPr>
      <w:b/>
    </w:rPr>
  </w:style>
  <w:style w:type="character" w:styleId="Hyperlink">
    <w:name w:val="Hyperlink"/>
    <w:basedOn w:val="Fontepargpadro"/>
    <w:semiHidden/>
    <w:rsid w:val="00995435"/>
    <w:rPr>
      <w:color w:val="0000FF"/>
      <w:u w:val="single"/>
    </w:rPr>
  </w:style>
  <w:style w:type="character" w:customStyle="1" w:styleId="Ttulo1Char">
    <w:name w:val="Título 1 Char"/>
    <w:basedOn w:val="Fontepargpadro"/>
    <w:link w:val="Ttulo1"/>
    <w:rsid w:val="009C1B5C"/>
    <w:rPr>
      <w:rFonts w:ascii="Arial" w:hAnsi="Arial"/>
      <w:sz w:val="24"/>
    </w:rPr>
  </w:style>
  <w:style w:type="paragraph" w:styleId="PargrafodaLista">
    <w:name w:val="List Paragraph"/>
    <w:basedOn w:val="Normal"/>
    <w:uiPriority w:val="34"/>
    <w:qFormat/>
    <w:rsid w:val="00B353DE"/>
    <w:pPr>
      <w:ind w:left="720"/>
      <w:contextualSpacing/>
    </w:pPr>
  </w:style>
  <w:style w:type="character" w:customStyle="1" w:styleId="Recuodecorpodetexto2Char">
    <w:name w:val="Recuo de corpo de texto 2 Char"/>
    <w:basedOn w:val="Fontepargpadro"/>
    <w:link w:val="Recuodecorpodetexto2"/>
    <w:semiHidden/>
    <w:rsid w:val="00A03318"/>
    <w:rPr>
      <w:rFonts w:ascii="Arial" w:hAnsi="Arial"/>
      <w:sz w:val="24"/>
    </w:rPr>
  </w:style>
  <w:style w:type="paragraph" w:styleId="MapadoDocumento">
    <w:name w:val="Document Map"/>
    <w:basedOn w:val="Normal"/>
    <w:link w:val="MapadoDocumentoChar"/>
    <w:uiPriority w:val="99"/>
    <w:semiHidden/>
    <w:unhideWhenUsed/>
    <w:rsid w:val="00457796"/>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457796"/>
    <w:rPr>
      <w:rFonts w:ascii="Tahoma" w:hAnsi="Tahoma" w:cs="Tahoma"/>
      <w:sz w:val="16"/>
      <w:szCs w:val="16"/>
    </w:rPr>
  </w:style>
  <w:style w:type="character" w:customStyle="1" w:styleId="CabealhoChar">
    <w:name w:val="Cabeçalho Char"/>
    <w:basedOn w:val="Fontepargpadro"/>
    <w:link w:val="Cabealho"/>
    <w:uiPriority w:val="99"/>
    <w:rsid w:val="00270BF4"/>
  </w:style>
  <w:style w:type="character" w:customStyle="1" w:styleId="RodapChar">
    <w:name w:val="Rodapé Char"/>
    <w:basedOn w:val="Fontepargpadro"/>
    <w:link w:val="Rodap"/>
    <w:uiPriority w:val="99"/>
    <w:rsid w:val="00270BF4"/>
  </w:style>
  <w:style w:type="paragraph" w:styleId="Textodebalo">
    <w:name w:val="Balloon Text"/>
    <w:basedOn w:val="Normal"/>
    <w:link w:val="TextodebaloChar"/>
    <w:uiPriority w:val="99"/>
    <w:semiHidden/>
    <w:unhideWhenUsed/>
    <w:rsid w:val="003A5F40"/>
    <w:rPr>
      <w:rFonts w:ascii="Tahoma" w:hAnsi="Tahoma" w:cs="Tahoma"/>
      <w:sz w:val="16"/>
      <w:szCs w:val="16"/>
    </w:rPr>
  </w:style>
  <w:style w:type="character" w:customStyle="1" w:styleId="TextodebaloChar">
    <w:name w:val="Texto de balão Char"/>
    <w:basedOn w:val="Fontepargpadro"/>
    <w:link w:val="Textodebalo"/>
    <w:uiPriority w:val="99"/>
    <w:semiHidden/>
    <w:rsid w:val="003A5F40"/>
    <w:rPr>
      <w:rFonts w:ascii="Tahoma" w:hAnsi="Tahoma" w:cs="Tahoma"/>
      <w:sz w:val="16"/>
      <w:szCs w:val="16"/>
    </w:rPr>
  </w:style>
  <w:style w:type="table" w:styleId="Tabelacomgrade">
    <w:name w:val="Table Grid"/>
    <w:basedOn w:val="Tabelanormal"/>
    <w:rsid w:val="001F3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semiHidden/>
    <w:unhideWhenUsed/>
    <w:rsid w:val="0062488A"/>
    <w:pPr>
      <w:spacing w:after="120"/>
    </w:pPr>
    <w:rPr>
      <w:sz w:val="16"/>
      <w:szCs w:val="16"/>
    </w:rPr>
  </w:style>
  <w:style w:type="character" w:customStyle="1" w:styleId="Corpodetexto3Char">
    <w:name w:val="Corpo de texto 3 Char"/>
    <w:basedOn w:val="Fontepargpadro"/>
    <w:link w:val="Corpodetexto3"/>
    <w:uiPriority w:val="99"/>
    <w:semiHidden/>
    <w:rsid w:val="0062488A"/>
    <w:rPr>
      <w:rFonts w:ascii="Arial" w:hAnsi="Arial"/>
      <w:sz w:val="16"/>
      <w:szCs w:val="16"/>
    </w:rPr>
  </w:style>
  <w:style w:type="paragraph" w:customStyle="1" w:styleId="xl30">
    <w:name w:val="xl30"/>
    <w:basedOn w:val="Normal"/>
    <w:rsid w:val="0062488A"/>
    <w:pPr>
      <w:spacing w:before="100" w:beforeAutospacing="1" w:after="100" w:afterAutospacing="1"/>
      <w:jc w:val="center"/>
    </w:pPr>
    <w:rPr>
      <w:rFonts w:ascii="Arial Unicode MS" w:eastAsia="Arial Unicode MS" w:hAnsi="Arial Unicode MS" w:cs="Arial Unicode MS"/>
      <w:szCs w:val="24"/>
      <w:lang w:val="pt-PT"/>
    </w:rPr>
  </w:style>
  <w:style w:type="paragraph" w:customStyle="1" w:styleId="blockquote0">
    <w:name w:val="blockquote"/>
    <w:basedOn w:val="Normal"/>
    <w:rsid w:val="006E02FF"/>
    <w:pPr>
      <w:spacing w:before="100" w:beforeAutospacing="1" w:after="100" w:afterAutospacing="1"/>
    </w:pPr>
    <w:rPr>
      <w:rFonts w:ascii="Times New Roman" w:hAnsi="Times New Roman"/>
      <w:szCs w:val="24"/>
    </w:rPr>
  </w:style>
  <w:style w:type="character" w:styleId="MenoPendente">
    <w:name w:val="Unresolved Mention"/>
    <w:basedOn w:val="Fontepargpadro"/>
    <w:uiPriority w:val="99"/>
    <w:semiHidden/>
    <w:unhideWhenUsed/>
    <w:rsid w:val="000633F5"/>
    <w:rPr>
      <w:color w:val="605E5C"/>
      <w:shd w:val="clear" w:color="auto" w:fill="E1DFDD"/>
    </w:rPr>
  </w:style>
  <w:style w:type="character" w:styleId="nfase">
    <w:name w:val="Emphasis"/>
    <w:basedOn w:val="Fontepargpadro"/>
    <w:uiPriority w:val="20"/>
    <w:qFormat/>
    <w:rsid w:val="00310E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91236">
      <w:bodyDiv w:val="1"/>
      <w:marLeft w:val="0"/>
      <w:marRight w:val="0"/>
      <w:marTop w:val="0"/>
      <w:marBottom w:val="0"/>
      <w:divBdr>
        <w:top w:val="none" w:sz="0" w:space="0" w:color="auto"/>
        <w:left w:val="none" w:sz="0" w:space="0" w:color="auto"/>
        <w:bottom w:val="none" w:sz="0" w:space="0" w:color="auto"/>
        <w:right w:val="none" w:sz="0" w:space="0" w:color="auto"/>
      </w:divBdr>
    </w:div>
    <w:div w:id="1000936424">
      <w:bodyDiv w:val="1"/>
      <w:marLeft w:val="0"/>
      <w:marRight w:val="0"/>
      <w:marTop w:val="0"/>
      <w:marBottom w:val="0"/>
      <w:divBdr>
        <w:top w:val="none" w:sz="0" w:space="0" w:color="auto"/>
        <w:left w:val="none" w:sz="0" w:space="0" w:color="auto"/>
        <w:bottom w:val="none" w:sz="0" w:space="0" w:color="auto"/>
        <w:right w:val="none" w:sz="0" w:space="0" w:color="auto"/>
      </w:divBdr>
    </w:div>
    <w:div w:id="1015116706">
      <w:bodyDiv w:val="1"/>
      <w:marLeft w:val="0"/>
      <w:marRight w:val="0"/>
      <w:marTop w:val="0"/>
      <w:marBottom w:val="0"/>
      <w:divBdr>
        <w:top w:val="none" w:sz="0" w:space="0" w:color="auto"/>
        <w:left w:val="none" w:sz="0" w:space="0" w:color="auto"/>
        <w:bottom w:val="none" w:sz="0" w:space="0" w:color="auto"/>
        <w:right w:val="none" w:sz="0" w:space="0" w:color="auto"/>
      </w:divBdr>
    </w:div>
    <w:div w:id="1325161033">
      <w:bodyDiv w:val="1"/>
      <w:marLeft w:val="0"/>
      <w:marRight w:val="0"/>
      <w:marTop w:val="0"/>
      <w:marBottom w:val="0"/>
      <w:divBdr>
        <w:top w:val="none" w:sz="0" w:space="0" w:color="auto"/>
        <w:left w:val="none" w:sz="0" w:space="0" w:color="auto"/>
        <w:bottom w:val="none" w:sz="0" w:space="0" w:color="auto"/>
        <w:right w:val="none" w:sz="0" w:space="0" w:color="auto"/>
      </w:divBdr>
    </w:div>
    <w:div w:id="1470634594">
      <w:bodyDiv w:val="1"/>
      <w:marLeft w:val="0"/>
      <w:marRight w:val="0"/>
      <w:marTop w:val="0"/>
      <w:marBottom w:val="0"/>
      <w:divBdr>
        <w:top w:val="none" w:sz="0" w:space="0" w:color="auto"/>
        <w:left w:val="none" w:sz="0" w:space="0" w:color="auto"/>
        <w:bottom w:val="none" w:sz="0" w:space="0" w:color="auto"/>
        <w:right w:val="none" w:sz="0" w:space="0" w:color="auto"/>
      </w:divBdr>
    </w:div>
    <w:div w:id="1579972939">
      <w:bodyDiv w:val="1"/>
      <w:marLeft w:val="0"/>
      <w:marRight w:val="0"/>
      <w:marTop w:val="0"/>
      <w:marBottom w:val="0"/>
      <w:divBdr>
        <w:top w:val="none" w:sz="0" w:space="0" w:color="auto"/>
        <w:left w:val="none" w:sz="0" w:space="0" w:color="auto"/>
        <w:bottom w:val="none" w:sz="0" w:space="0" w:color="auto"/>
        <w:right w:val="none" w:sz="0" w:space="0" w:color="auto"/>
      </w:divBdr>
    </w:div>
    <w:div w:id="1725327661">
      <w:bodyDiv w:val="1"/>
      <w:marLeft w:val="0"/>
      <w:marRight w:val="0"/>
      <w:marTop w:val="0"/>
      <w:marBottom w:val="0"/>
      <w:divBdr>
        <w:top w:val="none" w:sz="0" w:space="0" w:color="auto"/>
        <w:left w:val="none" w:sz="0" w:space="0" w:color="auto"/>
        <w:bottom w:val="none" w:sz="0" w:space="0" w:color="auto"/>
        <w:right w:val="none" w:sz="0" w:space="0" w:color="auto"/>
      </w:divBdr>
      <w:divsChild>
        <w:div w:id="80836772">
          <w:marLeft w:val="0"/>
          <w:marRight w:val="0"/>
          <w:marTop w:val="0"/>
          <w:marBottom w:val="0"/>
          <w:divBdr>
            <w:top w:val="none" w:sz="0" w:space="0" w:color="auto"/>
            <w:left w:val="none" w:sz="0" w:space="0" w:color="auto"/>
            <w:bottom w:val="none" w:sz="0" w:space="0" w:color="auto"/>
            <w:right w:val="none" w:sz="0" w:space="0" w:color="auto"/>
          </w:divBdr>
          <w:divsChild>
            <w:div w:id="1560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xadebancadaprh5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nica.neves@ufma.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BE8E4-CFDF-472A-B59A-E36F8E57F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235</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Ofício nº 011/99-ASSTEC                                                    São Luís(MA), 12 de maio de 1999</vt:lpstr>
    </vt:vector>
  </TitlesOfParts>
  <Company>Fundação Sousândrade</Company>
  <LinksUpToDate>false</LinksUpToDate>
  <CharactersWithSpaces>1505</CharactersWithSpaces>
  <SharedDoc>false</SharedDoc>
  <HLinks>
    <vt:vector size="6" baseType="variant">
      <vt:variant>
        <vt:i4>12452055</vt:i4>
      </vt:variant>
      <vt:variant>
        <vt:i4>0</vt:i4>
      </vt:variant>
      <vt:variant>
        <vt:i4>0</vt:i4>
      </vt:variant>
      <vt:variant>
        <vt:i4>5</vt:i4>
      </vt:variant>
      <vt:variant>
        <vt:lpwstr>\\Gtec_01\meus documen\Fundação\8666_II.htm</vt:lpwstr>
      </vt:variant>
      <vt:variant>
        <vt:lpwstr>Art. 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 011/99-ASSTEC                                                    São Luís(MA), 12 de maio de 1999</dc:title>
  <dc:creator>Assessoria Técnica</dc:creator>
  <cp:lastModifiedBy>Dennys Correia</cp:lastModifiedBy>
  <cp:revision>40</cp:revision>
  <cp:lastPrinted>2020-04-30T12:34:00Z</cp:lastPrinted>
  <dcterms:created xsi:type="dcterms:W3CDTF">2024-08-08T18:03:00Z</dcterms:created>
  <dcterms:modified xsi:type="dcterms:W3CDTF">2025-10-13T14:34:00Z</dcterms:modified>
</cp:coreProperties>
</file>